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92D8B7" w14:textId="77777777" w:rsidR="00340436" w:rsidRPr="00B95796" w:rsidRDefault="00340436" w:rsidP="00340436">
      <w:pPr>
        <w:rPr>
          <w:sz w:val="36"/>
          <w:szCs w:val="36"/>
        </w:rPr>
      </w:pPr>
      <w:r w:rsidRPr="00B95796">
        <w:rPr>
          <w:sz w:val="36"/>
          <w:szCs w:val="36"/>
        </w:rPr>
        <w:t>Best Cob Site Content</w:t>
      </w:r>
      <w:r>
        <w:rPr>
          <w:sz w:val="36"/>
          <w:szCs w:val="36"/>
        </w:rPr>
        <w:t xml:space="preserve"> – V1.0 (Second 1/2 site content)</w:t>
      </w:r>
    </w:p>
    <w:p w14:paraId="4090DC84" w14:textId="77777777" w:rsidR="00340436" w:rsidRDefault="00340436" w:rsidP="00340436">
      <w:pPr>
        <w:rPr>
          <w:b/>
        </w:rPr>
      </w:pPr>
    </w:p>
    <w:p w14:paraId="10688D7F" w14:textId="6AF16465" w:rsidR="00340436" w:rsidRDefault="002D6D1D" w:rsidP="00340436">
      <w:pPr>
        <w:rPr>
          <w:b/>
        </w:rPr>
      </w:pPr>
      <w:r w:rsidRPr="00644349">
        <w:rPr>
          <w:b/>
          <w:sz w:val="28"/>
          <w:szCs w:val="28"/>
        </w:rPr>
        <w:t>Cornc</w:t>
      </w:r>
      <w:r w:rsidR="00340436" w:rsidRPr="00644349">
        <w:rPr>
          <w:b/>
          <w:sz w:val="28"/>
          <w:szCs w:val="28"/>
        </w:rPr>
        <w:t>ob Uses</w:t>
      </w:r>
      <w:r w:rsidR="00B943CC">
        <w:rPr>
          <w:b/>
        </w:rPr>
        <w:br/>
      </w:r>
      <w:r w:rsidR="00B943CC" w:rsidRPr="00B943CC">
        <w:rPr>
          <w:highlight w:val="green"/>
        </w:rPr>
        <w:t>&lt;Image of Processing Equipment&gt;</w:t>
      </w:r>
    </w:p>
    <w:p w14:paraId="1608F6F0" w14:textId="7B718134" w:rsidR="00340436" w:rsidRDefault="002D6D1D" w:rsidP="00340436">
      <w:r w:rsidRPr="002D6D1D">
        <w:rPr>
          <w:highlight w:val="green"/>
        </w:rPr>
        <w:t>&lt;Image of Corncob Component Diagram&gt;</w:t>
      </w:r>
    </w:p>
    <w:p w14:paraId="6B9ACF6C" w14:textId="7DEAA53E" w:rsidR="0098379D" w:rsidRDefault="0098379D" w:rsidP="0098379D">
      <w:pPr>
        <w:rPr>
          <w:rFonts w:ascii="Helvetica" w:eastAsia="Times New Roman" w:hAnsi="Helvetica" w:cs="Times New Roman"/>
          <w:color w:val="333333"/>
          <w:shd w:val="clear" w:color="auto" w:fill="FFFFFF"/>
        </w:rPr>
      </w:pPr>
      <w:r>
        <w:t xml:space="preserve">Best Cob corncob products </w:t>
      </w:r>
      <w:r w:rsidR="00D82113">
        <w:t xml:space="preserve">have </w:t>
      </w:r>
      <w:r>
        <w:t xml:space="preserve">virtually </w:t>
      </w:r>
      <w:r w:rsidR="00D82113">
        <w:t>thousands</w:t>
      </w:r>
      <w:r>
        <w:t xml:space="preserve"> of uses. Corncob particles are highly absorbent, and depending on how they are processed, can be used as a “carrier” by absorbing material including</w:t>
      </w:r>
      <w:r w:rsidR="00D82113">
        <w:t xml:space="preserve"> pesticides to spread on lawns, all the way to </w:t>
      </w:r>
      <w:r>
        <w:t xml:space="preserve">animal nutrients </w:t>
      </w:r>
      <w:r w:rsidR="00813B48" w:rsidRPr="008F636E">
        <w:t>that are</w:t>
      </w:r>
      <w:r>
        <w:t xml:space="preserve"> mixed into feed. Corncob particles can </w:t>
      </w:r>
      <w:r w:rsidR="00D82113">
        <w:t xml:space="preserve">also </w:t>
      </w:r>
      <w:r>
        <w:t xml:space="preserve">be ground into an abrasive, to clean and polish metal, remove burrs or paint, and clean specialty surfaces including fiberglass boat hulls and log homes. </w:t>
      </w:r>
    </w:p>
    <w:p w14:paraId="017E9AF6" w14:textId="77777777" w:rsidR="0098379D" w:rsidRDefault="0098379D" w:rsidP="0098379D">
      <w:pPr>
        <w:rPr>
          <w:rFonts w:ascii="Helvetica" w:eastAsia="Times New Roman" w:hAnsi="Helvetica" w:cs="Times New Roman"/>
          <w:color w:val="333333"/>
          <w:shd w:val="clear" w:color="auto" w:fill="FFFFFF"/>
        </w:rPr>
      </w:pPr>
    </w:p>
    <w:p w14:paraId="710B6E63" w14:textId="5588DFEE" w:rsidR="0098379D" w:rsidRDefault="0098379D" w:rsidP="0098379D">
      <w:pPr>
        <w:rPr>
          <w:rFonts w:eastAsia="Times New Roman" w:cs="Times New Roman"/>
          <w:b/>
          <w:color w:val="333333"/>
          <w:shd w:val="clear" w:color="auto" w:fill="FFFFFF"/>
        </w:rPr>
      </w:pPr>
      <w:r w:rsidRPr="0098379D">
        <w:rPr>
          <w:rFonts w:eastAsia="Times New Roman" w:cs="Times New Roman"/>
          <w:b/>
          <w:color w:val="333333"/>
          <w:shd w:val="clear" w:color="auto" w:fill="FFFFFF"/>
        </w:rPr>
        <w:t>Parts of the Corncob</w:t>
      </w:r>
    </w:p>
    <w:p w14:paraId="5D9F9624" w14:textId="1561029F" w:rsidR="00CB0C54" w:rsidRDefault="0098379D" w:rsidP="00CB0C54">
      <w:pPr>
        <w:rPr>
          <w:rFonts w:eastAsia="Times New Roman" w:cs="Times New Roman"/>
          <w:color w:val="333333"/>
          <w:shd w:val="clear" w:color="auto" w:fill="FFFFFF"/>
        </w:rPr>
      </w:pPr>
      <w:r>
        <w:rPr>
          <w:rFonts w:eastAsia="Times New Roman" w:cs="Times New Roman"/>
          <w:color w:val="333333"/>
          <w:shd w:val="clear" w:color="auto" w:fill="FFFFFF"/>
        </w:rPr>
        <w:t>The co</w:t>
      </w:r>
      <w:r w:rsidR="00CB0C54">
        <w:rPr>
          <w:rFonts w:eastAsia="Times New Roman" w:cs="Times New Roman"/>
          <w:color w:val="333333"/>
          <w:shd w:val="clear" w:color="auto" w:fill="FFFFFF"/>
        </w:rPr>
        <w:t>mposition of a corncob is made of 4 parts, and each component has unique characteristics, which can be used for a variety of end use applications.</w:t>
      </w:r>
    </w:p>
    <w:p w14:paraId="33F5F8F0" w14:textId="77777777" w:rsidR="0098379D" w:rsidRDefault="0098379D" w:rsidP="0098379D">
      <w:pPr>
        <w:rPr>
          <w:rFonts w:eastAsia="Times New Roman" w:cs="Times New Roman"/>
          <w:b/>
          <w:color w:val="333333"/>
          <w:shd w:val="clear" w:color="auto" w:fill="FFFFFF"/>
        </w:rPr>
      </w:pPr>
    </w:p>
    <w:p w14:paraId="24E772BE" w14:textId="402565A4" w:rsidR="00CB0C54" w:rsidRDefault="00CB0C54" w:rsidP="0098379D">
      <w:pPr>
        <w:rPr>
          <w:rFonts w:eastAsia="Times New Roman" w:cs="Times New Roman"/>
          <w:b/>
          <w:color w:val="333333"/>
          <w:shd w:val="clear" w:color="auto" w:fill="FFFFFF"/>
        </w:rPr>
      </w:pPr>
      <w:r w:rsidRPr="00CB0C54">
        <w:rPr>
          <w:rFonts w:eastAsia="Times New Roman" w:cs="Times New Roman"/>
          <w:b/>
          <w:color w:val="333333"/>
          <w:highlight w:val="green"/>
          <w:shd w:val="clear" w:color="auto" w:fill="FFFFFF"/>
        </w:rPr>
        <w:t xml:space="preserve">&lt;Use 4 </w:t>
      </w:r>
      <w:r w:rsidR="004056A8">
        <w:rPr>
          <w:rFonts w:eastAsia="Times New Roman" w:cs="Times New Roman"/>
          <w:b/>
          <w:color w:val="333333"/>
          <w:highlight w:val="green"/>
          <w:shd w:val="clear" w:color="auto" w:fill="FFFFFF"/>
        </w:rPr>
        <w:t xml:space="preserve">Numbered HORIZONTAL Layout </w:t>
      </w:r>
      <w:r w:rsidRPr="00CB0C54">
        <w:rPr>
          <w:rFonts w:eastAsia="Times New Roman" w:cs="Times New Roman"/>
          <w:b/>
          <w:color w:val="333333"/>
          <w:highlight w:val="green"/>
          <w:shd w:val="clear" w:color="auto" w:fill="FFFFFF"/>
        </w:rPr>
        <w:t>for this portion&gt;</w:t>
      </w:r>
    </w:p>
    <w:p w14:paraId="7F038E6A" w14:textId="36E0E0EF" w:rsidR="0098379D" w:rsidRDefault="004056A8" w:rsidP="0098379D">
      <w:pPr>
        <w:rPr>
          <w:rFonts w:eastAsia="Times New Roman" w:cs="Times New Roman"/>
          <w:color w:val="333333"/>
          <w:shd w:val="clear" w:color="auto" w:fill="FFFFFF"/>
        </w:rPr>
      </w:pPr>
      <w:r>
        <w:rPr>
          <w:rFonts w:eastAsia="Times New Roman" w:cs="Times New Roman"/>
          <w:color w:val="333333"/>
          <w:shd w:val="clear" w:color="auto" w:fill="FFFFFF"/>
        </w:rPr>
        <w:t xml:space="preserve">1) </w:t>
      </w:r>
      <w:r w:rsidR="0098379D">
        <w:rPr>
          <w:rFonts w:eastAsia="Times New Roman" w:cs="Times New Roman"/>
          <w:color w:val="333333"/>
          <w:shd w:val="clear" w:color="auto" w:fill="FFFFFF"/>
        </w:rPr>
        <w:t xml:space="preserve">Pith – </w:t>
      </w:r>
      <w:r w:rsidR="00597910">
        <w:rPr>
          <w:rFonts w:eastAsia="Times New Roman" w:cs="Times New Roman"/>
          <w:color w:val="333333"/>
          <w:shd w:val="clear" w:color="auto" w:fill="FFFFFF"/>
        </w:rPr>
        <w:t>White center</w:t>
      </w:r>
      <w:r w:rsidR="00FD4622">
        <w:rPr>
          <w:rFonts w:eastAsia="Times New Roman" w:cs="Times New Roman"/>
          <w:color w:val="333333"/>
          <w:shd w:val="clear" w:color="auto" w:fill="FFFFFF"/>
        </w:rPr>
        <w:br/>
      </w:r>
      <w:r w:rsidR="0098379D">
        <w:rPr>
          <w:rFonts w:eastAsia="Times New Roman" w:cs="Times New Roman"/>
          <w:color w:val="333333"/>
          <w:shd w:val="clear" w:color="auto" w:fill="FFFFFF"/>
        </w:rPr>
        <w:t>Highly absorbent, carbon-based, and used for absorbents</w:t>
      </w:r>
      <w:r w:rsidR="00CB0C54">
        <w:rPr>
          <w:rFonts w:eastAsia="Times New Roman" w:cs="Times New Roman"/>
          <w:color w:val="333333"/>
          <w:shd w:val="clear" w:color="auto" w:fill="FFFFFF"/>
        </w:rPr>
        <w:t xml:space="preserve"> and carriers</w:t>
      </w:r>
      <w:r w:rsidR="0098379D">
        <w:rPr>
          <w:rFonts w:eastAsia="Times New Roman" w:cs="Times New Roman"/>
          <w:color w:val="333333"/>
          <w:shd w:val="clear" w:color="auto" w:fill="FFFFFF"/>
        </w:rPr>
        <w:t>.</w:t>
      </w:r>
      <w:r w:rsidR="0098379D">
        <w:rPr>
          <w:rFonts w:eastAsia="Times New Roman" w:cs="Times New Roman"/>
          <w:color w:val="333333"/>
          <w:shd w:val="clear" w:color="auto" w:fill="FFFFFF"/>
        </w:rPr>
        <w:br/>
      </w:r>
    </w:p>
    <w:p w14:paraId="467B7A5C" w14:textId="2A4DB711" w:rsidR="0098379D" w:rsidRDefault="004056A8" w:rsidP="0098379D">
      <w:pPr>
        <w:rPr>
          <w:rFonts w:eastAsia="Times New Roman" w:cs="Times New Roman"/>
          <w:color w:val="333333"/>
          <w:shd w:val="clear" w:color="auto" w:fill="FFFFFF"/>
        </w:rPr>
      </w:pPr>
      <w:r>
        <w:rPr>
          <w:rFonts w:eastAsia="Times New Roman" w:cs="Times New Roman"/>
          <w:color w:val="333333"/>
          <w:shd w:val="clear" w:color="auto" w:fill="FFFFFF"/>
        </w:rPr>
        <w:t xml:space="preserve">2) </w:t>
      </w:r>
      <w:r w:rsidR="0098379D">
        <w:rPr>
          <w:rFonts w:eastAsia="Times New Roman" w:cs="Times New Roman"/>
          <w:color w:val="333333"/>
          <w:shd w:val="clear" w:color="auto" w:fill="FFFFFF"/>
        </w:rPr>
        <w:t xml:space="preserve">Woody Ring – </w:t>
      </w:r>
      <w:r w:rsidR="00FD4622">
        <w:rPr>
          <w:rFonts w:eastAsia="Times New Roman" w:cs="Times New Roman"/>
          <w:color w:val="333333"/>
          <w:shd w:val="clear" w:color="auto" w:fill="FFFFFF"/>
        </w:rPr>
        <w:t>Internal ring</w:t>
      </w:r>
      <w:r w:rsidR="00FD4622">
        <w:rPr>
          <w:rFonts w:eastAsia="Times New Roman" w:cs="Times New Roman"/>
          <w:color w:val="333333"/>
          <w:shd w:val="clear" w:color="auto" w:fill="FFFFFF"/>
        </w:rPr>
        <w:br/>
      </w:r>
      <w:r w:rsidR="0098379D">
        <w:rPr>
          <w:rFonts w:eastAsia="Times New Roman" w:cs="Times New Roman"/>
          <w:color w:val="333333"/>
          <w:shd w:val="clear" w:color="auto" w:fill="FFFFFF"/>
        </w:rPr>
        <w:t xml:space="preserve">Hard composition, and used for abrasives and </w:t>
      </w:r>
      <w:r w:rsidR="00CB0C54">
        <w:rPr>
          <w:rFonts w:eastAsia="Times New Roman" w:cs="Times New Roman"/>
          <w:color w:val="333333"/>
          <w:shd w:val="clear" w:color="auto" w:fill="FFFFFF"/>
        </w:rPr>
        <w:t>carriers.</w:t>
      </w:r>
      <w:r w:rsidR="0098379D">
        <w:rPr>
          <w:rFonts w:eastAsia="Times New Roman" w:cs="Times New Roman"/>
          <w:color w:val="333333"/>
          <w:shd w:val="clear" w:color="auto" w:fill="FFFFFF"/>
        </w:rPr>
        <w:br/>
      </w:r>
    </w:p>
    <w:p w14:paraId="6F91E7AD" w14:textId="3E815336" w:rsidR="0098379D" w:rsidRDefault="004056A8" w:rsidP="0098379D">
      <w:pPr>
        <w:rPr>
          <w:rFonts w:eastAsia="Times New Roman" w:cs="Times New Roman"/>
          <w:color w:val="333333"/>
          <w:shd w:val="clear" w:color="auto" w:fill="FFFFFF"/>
        </w:rPr>
      </w:pPr>
      <w:r>
        <w:rPr>
          <w:rFonts w:eastAsia="Times New Roman" w:cs="Times New Roman"/>
          <w:color w:val="333333"/>
          <w:shd w:val="clear" w:color="auto" w:fill="FFFFFF"/>
        </w:rPr>
        <w:t xml:space="preserve">3) </w:t>
      </w:r>
      <w:r w:rsidR="0098379D">
        <w:rPr>
          <w:rFonts w:eastAsia="Times New Roman" w:cs="Times New Roman"/>
          <w:color w:val="333333"/>
          <w:shd w:val="clear" w:color="auto" w:fill="FFFFFF"/>
        </w:rPr>
        <w:t xml:space="preserve">Chaff – </w:t>
      </w:r>
      <w:r w:rsidR="00FD4622">
        <w:rPr>
          <w:rFonts w:eastAsia="Times New Roman" w:cs="Times New Roman"/>
          <w:color w:val="333333"/>
          <w:shd w:val="clear" w:color="auto" w:fill="FFFFFF"/>
        </w:rPr>
        <w:t>White and soft</w:t>
      </w:r>
      <w:r w:rsidR="00FD4622">
        <w:rPr>
          <w:rFonts w:eastAsia="Times New Roman" w:cs="Times New Roman"/>
          <w:color w:val="333333"/>
          <w:shd w:val="clear" w:color="auto" w:fill="FFFFFF"/>
        </w:rPr>
        <w:br/>
      </w:r>
      <w:r w:rsidR="00CB0C54">
        <w:rPr>
          <w:rFonts w:eastAsia="Times New Roman" w:cs="Times New Roman"/>
          <w:color w:val="333333"/>
          <w:shd w:val="clear" w:color="auto" w:fill="FFFFFF"/>
        </w:rPr>
        <w:t xml:space="preserve">Moderately light, highly absorbent, and used for absorbents. </w:t>
      </w:r>
      <w:r w:rsidR="0098379D">
        <w:rPr>
          <w:rFonts w:eastAsia="Times New Roman" w:cs="Times New Roman"/>
          <w:color w:val="333333"/>
          <w:shd w:val="clear" w:color="auto" w:fill="FFFFFF"/>
        </w:rPr>
        <w:br/>
      </w:r>
    </w:p>
    <w:p w14:paraId="68F8E25D" w14:textId="5A59B4FE" w:rsidR="0098379D" w:rsidRDefault="004056A8" w:rsidP="0098379D">
      <w:pPr>
        <w:rPr>
          <w:rFonts w:eastAsia="Times New Roman" w:cs="Times New Roman"/>
          <w:color w:val="333333"/>
          <w:shd w:val="clear" w:color="auto" w:fill="FFFFFF"/>
        </w:rPr>
      </w:pPr>
      <w:r>
        <w:rPr>
          <w:rFonts w:eastAsia="Times New Roman" w:cs="Times New Roman"/>
          <w:color w:val="333333"/>
          <w:shd w:val="clear" w:color="auto" w:fill="FFFFFF"/>
        </w:rPr>
        <w:t xml:space="preserve">4) </w:t>
      </w:r>
      <w:r w:rsidR="0098379D">
        <w:rPr>
          <w:rFonts w:eastAsia="Times New Roman" w:cs="Times New Roman"/>
          <w:color w:val="333333"/>
          <w:shd w:val="clear" w:color="auto" w:fill="FFFFFF"/>
        </w:rPr>
        <w:t xml:space="preserve">Beeswing </w:t>
      </w:r>
      <w:r w:rsidR="00CB0C54">
        <w:rPr>
          <w:rFonts w:eastAsia="Times New Roman" w:cs="Times New Roman"/>
          <w:color w:val="333333"/>
          <w:shd w:val="clear" w:color="auto" w:fill="FFFFFF"/>
        </w:rPr>
        <w:t>–</w:t>
      </w:r>
      <w:r w:rsidR="0098379D">
        <w:rPr>
          <w:rFonts w:eastAsia="Times New Roman" w:cs="Times New Roman"/>
          <w:color w:val="333333"/>
          <w:shd w:val="clear" w:color="auto" w:fill="FFFFFF"/>
        </w:rPr>
        <w:t xml:space="preserve"> </w:t>
      </w:r>
      <w:r w:rsidR="00FD4622">
        <w:rPr>
          <w:rFonts w:eastAsia="Times New Roman" w:cs="Times New Roman"/>
          <w:color w:val="333333"/>
          <w:shd w:val="clear" w:color="auto" w:fill="FFFFFF"/>
        </w:rPr>
        <w:t>Pinkish and flaky</w:t>
      </w:r>
      <w:r w:rsidR="00FD4622">
        <w:rPr>
          <w:rFonts w:eastAsia="Times New Roman" w:cs="Times New Roman"/>
          <w:color w:val="333333"/>
          <w:shd w:val="clear" w:color="auto" w:fill="FFFFFF"/>
        </w:rPr>
        <w:br/>
      </w:r>
      <w:r w:rsidR="00CB0C54">
        <w:rPr>
          <w:rFonts w:eastAsia="Times New Roman" w:cs="Times New Roman"/>
          <w:color w:val="333333"/>
          <w:shd w:val="clear" w:color="auto" w:fill="FFFFFF"/>
        </w:rPr>
        <w:t>Very Light, fluffy, highly absorbent, and used for absorbents.</w:t>
      </w:r>
    </w:p>
    <w:p w14:paraId="10C32F2E" w14:textId="77777777" w:rsidR="00CB0C54" w:rsidRDefault="00CB0C54" w:rsidP="0098379D">
      <w:pPr>
        <w:rPr>
          <w:rFonts w:eastAsia="Times New Roman" w:cs="Times New Roman"/>
          <w:color w:val="333333"/>
          <w:shd w:val="clear" w:color="auto" w:fill="FFFFFF"/>
        </w:rPr>
      </w:pPr>
    </w:p>
    <w:p w14:paraId="3CBF689C" w14:textId="161CF8FF" w:rsidR="008E4654" w:rsidRPr="008E4654" w:rsidRDefault="008E4654" w:rsidP="0098379D">
      <w:pPr>
        <w:rPr>
          <w:rFonts w:eastAsia="Times New Roman" w:cs="Times New Roman"/>
          <w:color w:val="333333"/>
          <w:shd w:val="clear" w:color="auto" w:fill="FFFFFF"/>
        </w:rPr>
      </w:pPr>
      <w:r w:rsidRPr="008E4654">
        <w:rPr>
          <w:rFonts w:eastAsia="Times New Roman" w:cs="Times New Roman"/>
          <w:color w:val="333333"/>
          <w:highlight w:val="green"/>
          <w:shd w:val="clear" w:color="auto" w:fill="FFFFFF"/>
        </w:rPr>
        <w:t>&lt;Image of Corncobs Up Close&gt;</w:t>
      </w:r>
    </w:p>
    <w:p w14:paraId="2AF5AE2F" w14:textId="7F5415A8" w:rsidR="00CB0C54" w:rsidRDefault="00CB0C54" w:rsidP="0098379D">
      <w:pPr>
        <w:rPr>
          <w:rFonts w:eastAsia="Times New Roman" w:cs="Times New Roman"/>
          <w:color w:val="333333"/>
          <w:shd w:val="clear" w:color="auto" w:fill="FFFFFF"/>
        </w:rPr>
      </w:pPr>
      <w:r w:rsidRPr="00CB0C54">
        <w:rPr>
          <w:rFonts w:eastAsia="Times New Roman" w:cs="Times New Roman"/>
          <w:b/>
          <w:color w:val="333333"/>
          <w:shd w:val="clear" w:color="auto" w:fill="FFFFFF"/>
        </w:rPr>
        <w:t>Corncob Processing</w:t>
      </w:r>
      <w:r>
        <w:rPr>
          <w:rFonts w:eastAsia="Times New Roman" w:cs="Times New Roman"/>
          <w:color w:val="333333"/>
          <w:shd w:val="clear" w:color="auto" w:fill="FFFFFF"/>
        </w:rPr>
        <w:br/>
        <w:t>Corncobs are processed through a series of grinding,</w:t>
      </w:r>
      <w:r w:rsidRPr="008F636E">
        <w:rPr>
          <w:rFonts w:eastAsia="Times New Roman" w:cs="Times New Roman"/>
          <w:shd w:val="clear" w:color="auto" w:fill="FFFFFF"/>
        </w:rPr>
        <w:t xml:space="preserve"> </w:t>
      </w:r>
      <w:r w:rsidR="00813B48" w:rsidRPr="008F636E">
        <w:rPr>
          <w:rFonts w:eastAsia="Times New Roman" w:cs="Times New Roman"/>
          <w:shd w:val="clear" w:color="auto" w:fill="FFFFFF"/>
        </w:rPr>
        <w:t>separating</w:t>
      </w:r>
      <w:r>
        <w:rPr>
          <w:rFonts w:eastAsia="Times New Roman" w:cs="Times New Roman"/>
          <w:color w:val="333333"/>
          <w:shd w:val="clear" w:color="auto" w:fill="FFFFFF"/>
        </w:rPr>
        <w:t xml:space="preserve">, and sizing operations to produce specific end products. These products vary from homogenous large particles the size of pea, down to highly refined flour-texture materials. The sizing of material is done through a </w:t>
      </w:r>
      <w:r w:rsidR="00813B48" w:rsidRPr="008F636E">
        <w:rPr>
          <w:rFonts w:eastAsia="Times New Roman" w:cs="Times New Roman"/>
          <w:shd w:val="clear" w:color="auto" w:fill="FFFFFF"/>
        </w:rPr>
        <w:t>mechanical</w:t>
      </w:r>
      <w:r w:rsidRPr="008F636E">
        <w:rPr>
          <w:rFonts w:eastAsia="Times New Roman" w:cs="Times New Roman"/>
          <w:shd w:val="clear" w:color="auto" w:fill="FFFFFF"/>
        </w:rPr>
        <w:t xml:space="preserve"> </w:t>
      </w:r>
      <w:r>
        <w:rPr>
          <w:rFonts w:eastAsia="Times New Roman" w:cs="Times New Roman"/>
          <w:color w:val="333333"/>
          <w:shd w:val="clear" w:color="auto" w:fill="FFFFFF"/>
        </w:rPr>
        <w:t xml:space="preserve">sifting process, filtering particles through a series of different sized mesh screens. The products are each defined by the size of the mesh screen that the particle </w:t>
      </w:r>
      <w:r w:rsidR="008F636E">
        <w:rPr>
          <w:rFonts w:eastAsia="Times New Roman" w:cs="Times New Roman"/>
          <w:shd w:val="clear" w:color="auto" w:fill="FFFFFF"/>
        </w:rPr>
        <w:t>does or does not</w:t>
      </w:r>
      <w:r w:rsidR="00813B48">
        <w:rPr>
          <w:rFonts w:eastAsia="Times New Roman" w:cs="Times New Roman"/>
          <w:color w:val="FF0000"/>
          <w:shd w:val="clear" w:color="auto" w:fill="FFFFFF"/>
        </w:rPr>
        <w:t xml:space="preserve"> </w:t>
      </w:r>
      <w:r>
        <w:rPr>
          <w:rFonts w:eastAsia="Times New Roman" w:cs="Times New Roman"/>
          <w:color w:val="333333"/>
          <w:shd w:val="clear" w:color="auto" w:fill="FFFFFF"/>
        </w:rPr>
        <w:t>pass through.</w:t>
      </w:r>
    </w:p>
    <w:p w14:paraId="76E5025D" w14:textId="77777777" w:rsidR="00CB0C54" w:rsidRDefault="00CB0C54" w:rsidP="0098379D">
      <w:pPr>
        <w:rPr>
          <w:rFonts w:eastAsia="Times New Roman" w:cs="Times New Roman"/>
          <w:color w:val="333333"/>
          <w:shd w:val="clear" w:color="auto" w:fill="FFFFFF"/>
        </w:rPr>
      </w:pPr>
    </w:p>
    <w:p w14:paraId="4A98935C" w14:textId="6E8D79C6" w:rsidR="00CB0C54" w:rsidRDefault="00CB0C54" w:rsidP="0098379D">
      <w:pPr>
        <w:rPr>
          <w:rFonts w:eastAsia="Times New Roman" w:cs="Times New Roman"/>
          <w:color w:val="333333"/>
          <w:shd w:val="clear" w:color="auto" w:fill="FFFFFF"/>
        </w:rPr>
      </w:pPr>
      <w:r>
        <w:rPr>
          <w:rFonts w:eastAsia="Times New Roman" w:cs="Times New Roman"/>
          <w:color w:val="333333"/>
          <w:shd w:val="clear" w:color="auto" w:fill="FFFFFF"/>
        </w:rPr>
        <w:t>For example, a 10-14 grit product contains particles that will pass through a standard 10 mesh screen, but are too large to pass through a 14 mesh screen. Screen sizes are standardized to meet industry requirements, sized to an opening-per-square-inch specification. The larger the mesh size number, the smaller the particles.</w:t>
      </w:r>
    </w:p>
    <w:p w14:paraId="4485942B" w14:textId="31B62874" w:rsidR="00813B48" w:rsidRPr="008F636E" w:rsidRDefault="008F636E" w:rsidP="0098379D">
      <w:pPr>
        <w:rPr>
          <w:rFonts w:eastAsia="Times New Roman" w:cs="Times New Roman"/>
          <w:shd w:val="clear" w:color="auto" w:fill="FFFFFF"/>
        </w:rPr>
      </w:pPr>
      <w:r w:rsidRPr="008F636E">
        <w:rPr>
          <w:rFonts w:eastAsia="Times New Roman" w:cs="Times New Roman"/>
          <w:highlight w:val="green"/>
          <w:shd w:val="clear" w:color="auto" w:fill="FFFFFF"/>
        </w:rPr>
        <w:t>&lt;Image of Sieve Mesh Testing with Operator&gt;</w:t>
      </w:r>
    </w:p>
    <w:p w14:paraId="437399F3" w14:textId="37164D3B" w:rsidR="00813B48" w:rsidRPr="00813B48" w:rsidRDefault="00813B48" w:rsidP="0098379D">
      <w:pPr>
        <w:rPr>
          <w:rFonts w:eastAsia="Times New Roman" w:cs="Times New Roman"/>
          <w:color w:val="FF0000"/>
          <w:shd w:val="clear" w:color="auto" w:fill="FFFFFF"/>
        </w:rPr>
      </w:pPr>
      <w:r>
        <w:rPr>
          <w:rFonts w:eastAsia="Times New Roman" w:cs="Times New Roman"/>
          <w:color w:val="FF0000"/>
          <w:shd w:val="clear" w:color="auto" w:fill="FFFFFF"/>
        </w:rPr>
        <w:t>&lt;Show close up of screen with 1 inch marked off&gt;</w:t>
      </w:r>
    </w:p>
    <w:p w14:paraId="27845B3A" w14:textId="77777777" w:rsidR="00813B48" w:rsidRDefault="00813B48" w:rsidP="0098379D">
      <w:pPr>
        <w:rPr>
          <w:rFonts w:eastAsia="Times New Roman" w:cs="Times New Roman"/>
          <w:color w:val="333333"/>
          <w:shd w:val="clear" w:color="auto" w:fill="FFFFFF"/>
        </w:rPr>
      </w:pPr>
    </w:p>
    <w:p w14:paraId="05CCACE4" w14:textId="01B5B386" w:rsidR="00422E2C" w:rsidRPr="00422E2C" w:rsidRDefault="00422E2C" w:rsidP="0098379D">
      <w:pPr>
        <w:rPr>
          <w:rFonts w:eastAsia="Times New Roman" w:cs="Times New Roman"/>
          <w:i/>
          <w:color w:val="333333"/>
          <w:shd w:val="clear" w:color="auto" w:fill="FFFFFF"/>
        </w:rPr>
      </w:pPr>
      <w:r w:rsidRPr="00422E2C">
        <w:rPr>
          <w:rFonts w:eastAsia="Times New Roman" w:cs="Times New Roman"/>
          <w:i/>
          <w:color w:val="333333"/>
          <w:highlight w:val="green"/>
          <w:shd w:val="clear" w:color="auto" w:fill="FFFFFF"/>
        </w:rPr>
        <w:t>&lt;Graphic of Milling Process Here – Needs to Be Created&gt;</w:t>
      </w:r>
    </w:p>
    <w:p w14:paraId="6ABCF228" w14:textId="77777777" w:rsidR="003D57FE" w:rsidRDefault="003D57FE" w:rsidP="0098379D">
      <w:pPr>
        <w:rPr>
          <w:rFonts w:eastAsia="Times New Roman" w:cs="Times New Roman"/>
          <w:color w:val="333333"/>
          <w:shd w:val="clear" w:color="auto" w:fill="FFFFFF"/>
        </w:rPr>
      </w:pPr>
    </w:p>
    <w:p w14:paraId="784F24BA" w14:textId="343ABEA9" w:rsidR="003D57FE" w:rsidRDefault="00B95F41" w:rsidP="003D57FE">
      <w:pPr>
        <w:rPr>
          <w:rFonts w:eastAsia="Times New Roman" w:cs="Arial"/>
          <w:color w:val="222222"/>
          <w:shd w:val="clear" w:color="auto" w:fill="FFFFFF"/>
        </w:rPr>
      </w:pPr>
      <w:r>
        <w:rPr>
          <w:rFonts w:eastAsia="Times New Roman" w:cs="Times New Roman"/>
          <w:b/>
          <w:color w:val="333333"/>
          <w:shd w:val="clear" w:color="auto" w:fill="FFFFFF"/>
        </w:rPr>
        <w:t xml:space="preserve">Best Cob </w:t>
      </w:r>
      <w:r w:rsidR="003D57FE" w:rsidRPr="003D57FE">
        <w:rPr>
          <w:rFonts w:eastAsia="Times New Roman" w:cs="Times New Roman"/>
          <w:b/>
          <w:color w:val="333333"/>
          <w:shd w:val="clear" w:color="auto" w:fill="FFFFFF"/>
        </w:rPr>
        <w:t>Bulk Density Testing</w:t>
      </w:r>
      <w:r w:rsidR="003D57FE">
        <w:rPr>
          <w:rFonts w:eastAsia="Times New Roman" w:cs="Times New Roman"/>
          <w:color w:val="333333"/>
          <w:shd w:val="clear" w:color="auto" w:fill="FFFFFF"/>
        </w:rPr>
        <w:br/>
      </w:r>
      <w:r>
        <w:rPr>
          <w:rFonts w:eastAsia="Times New Roman" w:cs="Arial"/>
          <w:bCs/>
          <w:color w:val="222222"/>
          <w:shd w:val="clear" w:color="auto" w:fill="FFFFFF"/>
        </w:rPr>
        <w:t>Bulk D</w:t>
      </w:r>
      <w:r w:rsidR="003D57FE" w:rsidRPr="003D57FE">
        <w:rPr>
          <w:rFonts w:eastAsia="Times New Roman" w:cs="Arial"/>
          <w:bCs/>
          <w:color w:val="222222"/>
          <w:shd w:val="clear" w:color="auto" w:fill="FFFFFF"/>
        </w:rPr>
        <w:t>ensity</w:t>
      </w:r>
      <w:r w:rsidR="003D57FE" w:rsidRPr="003D57FE">
        <w:rPr>
          <w:rFonts w:eastAsia="Times New Roman" w:cs="Arial"/>
          <w:color w:val="222222"/>
          <w:shd w:val="clear" w:color="auto" w:fill="FFFFFF"/>
        </w:rPr>
        <w:t> is defined as the weight per unit volume of material. </w:t>
      </w:r>
      <w:r w:rsidR="003D57FE" w:rsidRPr="003D57FE">
        <w:rPr>
          <w:rFonts w:eastAsia="Times New Roman" w:cs="Arial"/>
          <w:bCs/>
          <w:color w:val="222222"/>
          <w:shd w:val="clear" w:color="auto" w:fill="FFFFFF"/>
        </w:rPr>
        <w:t>Bulk density</w:t>
      </w:r>
      <w:r w:rsidR="003D57FE" w:rsidRPr="003D57FE">
        <w:rPr>
          <w:rFonts w:eastAsia="Times New Roman" w:cs="Arial"/>
          <w:color w:val="222222"/>
          <w:shd w:val="clear" w:color="auto" w:fill="FFFFFF"/>
        </w:rPr>
        <w:t xml:space="preserve"> is primarily used for </w:t>
      </w:r>
      <w:r w:rsidR="003D57FE">
        <w:rPr>
          <w:rFonts w:eastAsia="Times New Roman" w:cs="Arial"/>
          <w:color w:val="222222"/>
          <w:shd w:val="clear" w:color="auto" w:fill="FFFFFF"/>
        </w:rPr>
        <w:t xml:space="preserve">our </w:t>
      </w:r>
      <w:r w:rsidR="003D57FE" w:rsidRPr="003D57FE">
        <w:rPr>
          <w:rFonts w:eastAsia="Times New Roman" w:cs="Arial"/>
          <w:color w:val="222222"/>
          <w:shd w:val="clear" w:color="auto" w:fill="FFFFFF"/>
        </w:rPr>
        <w:t>powders</w:t>
      </w:r>
      <w:r w:rsidR="003D57FE">
        <w:rPr>
          <w:rFonts w:eastAsia="Times New Roman" w:cs="Arial"/>
          <w:color w:val="222222"/>
          <w:shd w:val="clear" w:color="auto" w:fill="FFFFFF"/>
        </w:rPr>
        <w:t>, grit, and</w:t>
      </w:r>
      <w:r w:rsidR="003D57FE" w:rsidRPr="003D57FE">
        <w:rPr>
          <w:rFonts w:eastAsia="Times New Roman" w:cs="Arial"/>
          <w:color w:val="222222"/>
          <w:shd w:val="clear" w:color="auto" w:fill="FFFFFF"/>
        </w:rPr>
        <w:t xml:space="preserve"> pellets. </w:t>
      </w:r>
      <w:r w:rsidR="003D57FE">
        <w:rPr>
          <w:rFonts w:eastAsia="Times New Roman" w:cs="Arial"/>
          <w:color w:val="222222"/>
          <w:shd w:val="clear" w:color="auto" w:fill="FFFFFF"/>
        </w:rPr>
        <w:t>Best Cob Bulk Density</w:t>
      </w:r>
      <w:r w:rsidR="003D57FE" w:rsidRPr="003D57FE">
        <w:rPr>
          <w:rFonts w:eastAsia="Times New Roman" w:cs="Arial"/>
          <w:color w:val="222222"/>
          <w:shd w:val="clear" w:color="auto" w:fill="FFFFFF"/>
        </w:rPr>
        <w:t> </w:t>
      </w:r>
      <w:r w:rsidR="003D57FE">
        <w:rPr>
          <w:rFonts w:eastAsia="Times New Roman" w:cs="Arial"/>
          <w:bCs/>
          <w:color w:val="222222"/>
          <w:shd w:val="clear" w:color="auto" w:fill="FFFFFF"/>
        </w:rPr>
        <w:t>T</w:t>
      </w:r>
      <w:r w:rsidR="003D57FE" w:rsidRPr="003D57FE">
        <w:rPr>
          <w:rFonts w:eastAsia="Times New Roman" w:cs="Arial"/>
          <w:bCs/>
          <w:color w:val="222222"/>
          <w:shd w:val="clear" w:color="auto" w:fill="FFFFFF"/>
        </w:rPr>
        <w:t>est</w:t>
      </w:r>
      <w:r w:rsidR="003D57FE">
        <w:rPr>
          <w:rFonts w:eastAsia="Times New Roman" w:cs="Arial"/>
          <w:bCs/>
          <w:color w:val="222222"/>
          <w:shd w:val="clear" w:color="auto" w:fill="FFFFFF"/>
        </w:rPr>
        <w:t>ing</w:t>
      </w:r>
      <w:r w:rsidR="003D57FE" w:rsidRPr="003D57FE">
        <w:rPr>
          <w:rFonts w:eastAsia="Times New Roman" w:cs="Arial"/>
          <w:color w:val="222222"/>
          <w:shd w:val="clear" w:color="auto" w:fill="FFFFFF"/>
        </w:rPr>
        <w:t xml:space="preserve"> provide</w:t>
      </w:r>
      <w:r w:rsidR="003D57FE">
        <w:rPr>
          <w:rFonts w:eastAsia="Times New Roman" w:cs="Arial"/>
          <w:color w:val="222222"/>
          <w:shd w:val="clear" w:color="auto" w:fill="FFFFFF"/>
        </w:rPr>
        <w:t>s</w:t>
      </w:r>
      <w:r w:rsidR="003D57FE" w:rsidRPr="003D57FE">
        <w:rPr>
          <w:rFonts w:eastAsia="Times New Roman" w:cs="Arial"/>
          <w:color w:val="222222"/>
          <w:shd w:val="clear" w:color="auto" w:fill="FFFFFF"/>
        </w:rPr>
        <w:t xml:space="preserve"> a gross measure of particle size and </w:t>
      </w:r>
      <w:r w:rsidR="003D57FE" w:rsidRPr="00813B48">
        <w:rPr>
          <w:rFonts w:eastAsia="Times New Roman" w:cs="Arial"/>
          <w:shd w:val="clear" w:color="auto" w:fill="FFFFFF"/>
        </w:rPr>
        <w:t>dispersion</w:t>
      </w:r>
      <w:r w:rsidR="003D57FE">
        <w:rPr>
          <w:rFonts w:eastAsia="Times New Roman" w:cs="Arial"/>
          <w:color w:val="222222"/>
          <w:shd w:val="clear" w:color="auto" w:fill="FFFFFF"/>
        </w:rPr>
        <w:t>,</w:t>
      </w:r>
      <w:r w:rsidR="003D57FE" w:rsidRPr="003D57FE">
        <w:rPr>
          <w:rFonts w:eastAsia="Times New Roman" w:cs="Arial"/>
          <w:color w:val="222222"/>
          <w:shd w:val="clear" w:color="auto" w:fill="FFFFFF"/>
        </w:rPr>
        <w:t xml:space="preserve"> which affect</w:t>
      </w:r>
      <w:r>
        <w:rPr>
          <w:rFonts w:eastAsia="Times New Roman" w:cs="Arial"/>
          <w:color w:val="222222"/>
          <w:shd w:val="clear" w:color="auto" w:fill="FFFFFF"/>
        </w:rPr>
        <w:t>s</w:t>
      </w:r>
      <w:r w:rsidR="003D57FE" w:rsidRPr="003D57FE">
        <w:rPr>
          <w:rFonts w:eastAsia="Times New Roman" w:cs="Arial"/>
          <w:color w:val="222222"/>
          <w:shd w:val="clear" w:color="auto" w:fill="FFFFFF"/>
        </w:rPr>
        <w:t xml:space="preserve"> material flow</w:t>
      </w:r>
      <w:r w:rsidR="00A70B1E">
        <w:rPr>
          <w:rFonts w:eastAsia="Times New Roman" w:cs="Arial"/>
          <w:color w:val="222222"/>
          <w:shd w:val="clear" w:color="auto" w:fill="FFFFFF"/>
        </w:rPr>
        <w:t>,</w:t>
      </w:r>
      <w:r w:rsidR="003D57FE" w:rsidRPr="003D57FE">
        <w:rPr>
          <w:rFonts w:eastAsia="Times New Roman" w:cs="Arial"/>
          <w:color w:val="222222"/>
          <w:shd w:val="clear" w:color="auto" w:fill="FFFFFF"/>
        </w:rPr>
        <w:t xml:space="preserve"> consistency and </w:t>
      </w:r>
      <w:r w:rsidR="00813B48" w:rsidRPr="008F636E">
        <w:rPr>
          <w:rFonts w:eastAsia="Times New Roman" w:cs="Arial"/>
          <w:shd w:val="clear" w:color="auto" w:fill="FFFFFF"/>
        </w:rPr>
        <w:t>end use of the target product</w:t>
      </w:r>
      <w:r w:rsidR="003D57FE" w:rsidRPr="008F636E">
        <w:rPr>
          <w:rFonts w:eastAsia="Times New Roman" w:cs="Arial"/>
          <w:shd w:val="clear" w:color="auto" w:fill="FFFFFF"/>
        </w:rPr>
        <w:t>.</w:t>
      </w:r>
    </w:p>
    <w:p w14:paraId="2837548A" w14:textId="77777777" w:rsidR="00B95F41" w:rsidRDefault="00B95F41" w:rsidP="003D57FE">
      <w:pPr>
        <w:rPr>
          <w:rFonts w:eastAsia="Times New Roman" w:cs="Arial"/>
          <w:color w:val="222222"/>
          <w:shd w:val="clear" w:color="auto" w:fill="FFFFFF"/>
        </w:rPr>
      </w:pPr>
    </w:p>
    <w:p w14:paraId="01247719" w14:textId="176C906B" w:rsidR="00B95F41" w:rsidRPr="00B95F41" w:rsidRDefault="00B95F41" w:rsidP="00B95F41">
      <w:pPr>
        <w:rPr>
          <w:rFonts w:eastAsia="Times New Roman" w:cs="Times New Roman"/>
        </w:rPr>
      </w:pPr>
      <w:r>
        <w:rPr>
          <w:rFonts w:eastAsia="Times New Roman" w:cs="Times New Roman"/>
          <w:color w:val="333333"/>
        </w:rPr>
        <w:t>Bulk D</w:t>
      </w:r>
      <w:r w:rsidRPr="00B95F41">
        <w:rPr>
          <w:rFonts w:eastAsia="Times New Roman" w:cs="Times New Roman"/>
          <w:color w:val="333333"/>
        </w:rPr>
        <w:t xml:space="preserve">ensity measurements </w:t>
      </w:r>
      <w:r>
        <w:rPr>
          <w:rFonts w:eastAsia="Times New Roman" w:cs="Times New Roman"/>
          <w:color w:val="333333"/>
        </w:rPr>
        <w:t>are done by taking</w:t>
      </w:r>
      <w:r w:rsidRPr="00B95F41">
        <w:rPr>
          <w:rFonts w:eastAsia="Times New Roman" w:cs="Times New Roman"/>
          <w:color w:val="333333"/>
        </w:rPr>
        <w:t xml:space="preserve"> several measurements </w:t>
      </w:r>
      <w:r>
        <w:rPr>
          <w:rFonts w:eastAsia="Times New Roman" w:cs="Times New Roman"/>
          <w:color w:val="333333"/>
        </w:rPr>
        <w:t>of the material</w:t>
      </w:r>
      <w:r w:rsidRPr="00B95F41">
        <w:rPr>
          <w:rFonts w:eastAsia="Times New Roman" w:cs="Times New Roman"/>
          <w:color w:val="333333"/>
        </w:rPr>
        <w:t xml:space="preserve"> over </w:t>
      </w:r>
      <w:r>
        <w:rPr>
          <w:rFonts w:eastAsia="Times New Roman" w:cs="Times New Roman"/>
          <w:color w:val="333333"/>
        </w:rPr>
        <w:t xml:space="preserve">a period of production </w:t>
      </w:r>
      <w:r w:rsidRPr="00B95F41">
        <w:rPr>
          <w:rFonts w:eastAsia="Times New Roman" w:cs="Times New Roman"/>
          <w:color w:val="333333"/>
        </w:rPr>
        <w:t>time</w:t>
      </w:r>
      <w:r w:rsidR="00A70B1E">
        <w:rPr>
          <w:rFonts w:eastAsia="Times New Roman" w:cs="Times New Roman"/>
          <w:color w:val="333333"/>
        </w:rPr>
        <w:t>,</w:t>
      </w:r>
      <w:r w:rsidRPr="00B95F41">
        <w:rPr>
          <w:rFonts w:eastAsia="Times New Roman" w:cs="Times New Roman"/>
          <w:color w:val="333333"/>
        </w:rPr>
        <w:t xml:space="preserve"> </w:t>
      </w:r>
      <w:r>
        <w:rPr>
          <w:rFonts w:eastAsia="Times New Roman" w:cs="Times New Roman"/>
          <w:color w:val="333333"/>
        </w:rPr>
        <w:t>to ensure consist</w:t>
      </w:r>
      <w:r w:rsidR="00A70B1E">
        <w:rPr>
          <w:rFonts w:eastAsia="Times New Roman" w:cs="Times New Roman"/>
          <w:color w:val="333333"/>
        </w:rPr>
        <w:t>ent composition</w:t>
      </w:r>
      <w:r w:rsidRPr="00B95F41">
        <w:rPr>
          <w:rFonts w:eastAsia="Times New Roman" w:cs="Times New Roman"/>
          <w:color w:val="333333"/>
        </w:rPr>
        <w:t xml:space="preserve">. The most common method of measuring </w:t>
      </w:r>
      <w:r>
        <w:rPr>
          <w:rFonts w:eastAsia="Times New Roman" w:cs="Times New Roman"/>
          <w:color w:val="333333"/>
        </w:rPr>
        <w:t>Bulk Density</w:t>
      </w:r>
      <w:r w:rsidRPr="00B95F41">
        <w:rPr>
          <w:rFonts w:eastAsia="Times New Roman" w:cs="Times New Roman"/>
          <w:color w:val="333333"/>
        </w:rPr>
        <w:t xml:space="preserve"> is by collecting a known volume </w:t>
      </w:r>
      <w:r>
        <w:rPr>
          <w:rFonts w:eastAsia="Times New Roman" w:cs="Times New Roman"/>
          <w:color w:val="333333"/>
        </w:rPr>
        <w:t>material</w:t>
      </w:r>
      <w:r w:rsidRPr="00B95F41">
        <w:rPr>
          <w:rFonts w:eastAsia="Times New Roman" w:cs="Times New Roman"/>
          <w:color w:val="333333"/>
        </w:rPr>
        <w:t>, and determining the weight after drying</w:t>
      </w:r>
      <w:r>
        <w:rPr>
          <w:rFonts w:eastAsia="Times New Roman" w:cs="Times New Roman"/>
          <w:color w:val="333333"/>
        </w:rPr>
        <w:t xml:space="preserve">. The higher the Bulk Density of the </w:t>
      </w:r>
      <w:proofErr w:type="gramStart"/>
      <w:r>
        <w:rPr>
          <w:rFonts w:eastAsia="Times New Roman" w:cs="Times New Roman"/>
          <w:color w:val="333333"/>
        </w:rPr>
        <w:t>material</w:t>
      </w:r>
      <w:r w:rsidRPr="008F636E">
        <w:rPr>
          <w:rFonts w:eastAsia="Times New Roman" w:cs="Times New Roman"/>
          <w:strike/>
        </w:rPr>
        <w:t>,</w:t>
      </w:r>
      <w:proofErr w:type="gramEnd"/>
      <w:r w:rsidR="00813B48" w:rsidRPr="008F636E">
        <w:rPr>
          <w:rFonts w:eastAsia="Times New Roman" w:cs="Times New Roman"/>
        </w:rPr>
        <w:t xml:space="preserve"> correlates to a</w:t>
      </w:r>
      <w:r>
        <w:rPr>
          <w:rFonts w:eastAsia="Times New Roman" w:cs="Times New Roman"/>
          <w:color w:val="333333"/>
        </w:rPr>
        <w:t xml:space="preserve"> harder and less porous final product.</w:t>
      </w:r>
      <w:r w:rsidRPr="00B95F41">
        <w:rPr>
          <w:rFonts w:eastAsia="Times New Roman" w:cs="Times New Roman"/>
          <w:color w:val="333333"/>
        </w:rPr>
        <w:t xml:space="preserve"> </w:t>
      </w:r>
    </w:p>
    <w:p w14:paraId="6DB2FA83" w14:textId="3D0F9E99" w:rsidR="00B95F41" w:rsidRPr="00B95F41" w:rsidRDefault="00B95F41" w:rsidP="003D57FE">
      <w:pPr>
        <w:rPr>
          <w:rFonts w:eastAsia="Times New Roman" w:cs="Times New Roman"/>
          <w:i/>
        </w:rPr>
      </w:pPr>
      <w:r w:rsidRPr="00B95F41">
        <w:rPr>
          <w:rFonts w:eastAsia="Times New Roman" w:cs="Times New Roman"/>
          <w:i/>
          <w:highlight w:val="green"/>
        </w:rPr>
        <w:t>&lt;Image of Bulk Density Testing&gt;</w:t>
      </w:r>
    </w:p>
    <w:p w14:paraId="6DA2DA58" w14:textId="5D2A1D67" w:rsidR="003D57FE" w:rsidRPr="0098379D" w:rsidRDefault="003D57FE" w:rsidP="0098379D">
      <w:pPr>
        <w:rPr>
          <w:rFonts w:eastAsia="Times New Roman" w:cs="Times New Roman"/>
          <w:color w:val="333333"/>
          <w:shd w:val="clear" w:color="auto" w:fill="FFFFFF"/>
        </w:rPr>
      </w:pPr>
    </w:p>
    <w:p w14:paraId="64627B3D" w14:textId="3771D0CB" w:rsidR="00191A1A" w:rsidRDefault="00DC7439" w:rsidP="00E35DF0">
      <w:pPr>
        <w:rPr>
          <w:rFonts w:eastAsia="Times New Roman" w:cs="Times New Roman"/>
          <w:color w:val="222222"/>
          <w:shd w:val="clear" w:color="auto" w:fill="FFFFFF"/>
        </w:rPr>
      </w:pPr>
      <w:r>
        <w:rPr>
          <w:b/>
        </w:rPr>
        <w:t xml:space="preserve">Best Cob </w:t>
      </w:r>
      <w:r w:rsidR="00B95F41" w:rsidRPr="00B95F41">
        <w:rPr>
          <w:b/>
        </w:rPr>
        <w:t>Sieve</w:t>
      </w:r>
      <w:r w:rsidR="00B95F41" w:rsidRPr="008F636E">
        <w:rPr>
          <w:b/>
        </w:rPr>
        <w:t xml:space="preserve"> </w:t>
      </w:r>
      <w:r w:rsidR="008F636E" w:rsidRPr="008F636E">
        <w:rPr>
          <w:b/>
        </w:rPr>
        <w:t>(M</w:t>
      </w:r>
      <w:r w:rsidR="000A5763" w:rsidRPr="008F636E">
        <w:rPr>
          <w:b/>
        </w:rPr>
        <w:t xml:space="preserve">esh) </w:t>
      </w:r>
      <w:r w:rsidR="00B95F41" w:rsidRPr="00B95F41">
        <w:rPr>
          <w:b/>
        </w:rPr>
        <w:t>Testing</w:t>
      </w:r>
      <w:r w:rsidR="00B95F41">
        <w:br/>
      </w:r>
      <w:r w:rsidRPr="00DC7439">
        <w:rPr>
          <w:rFonts w:eastAsia="Times New Roman" w:cs="Arial"/>
          <w:color w:val="222222"/>
          <w:shd w:val="clear" w:color="auto" w:fill="FFFFFF"/>
        </w:rPr>
        <w:t>A </w:t>
      </w:r>
      <w:r>
        <w:rPr>
          <w:rFonts w:eastAsia="Times New Roman" w:cs="Arial"/>
          <w:bCs/>
          <w:color w:val="222222"/>
          <w:shd w:val="clear" w:color="auto" w:fill="FFFFFF"/>
        </w:rPr>
        <w:t xml:space="preserve">Sieve Test </w:t>
      </w:r>
      <w:r w:rsidRPr="00DC7439">
        <w:rPr>
          <w:rFonts w:eastAsia="Times New Roman" w:cs="Arial"/>
          <w:color w:val="222222"/>
          <w:shd w:val="clear" w:color="auto" w:fill="FFFFFF"/>
        </w:rPr>
        <w:t>(or gradation </w:t>
      </w:r>
      <w:r w:rsidRPr="00DC7439">
        <w:rPr>
          <w:rFonts w:eastAsia="Times New Roman" w:cs="Arial"/>
          <w:bCs/>
          <w:color w:val="222222"/>
          <w:shd w:val="clear" w:color="auto" w:fill="FFFFFF"/>
        </w:rPr>
        <w:t>test</w:t>
      </w:r>
      <w:r w:rsidRPr="00DC7439">
        <w:rPr>
          <w:rFonts w:eastAsia="Times New Roman" w:cs="Arial"/>
          <w:color w:val="222222"/>
          <w:shd w:val="clear" w:color="auto" w:fill="FFFFFF"/>
        </w:rPr>
        <w:t xml:space="preserve">) is </w:t>
      </w:r>
      <w:r>
        <w:rPr>
          <w:rFonts w:eastAsia="Times New Roman" w:cs="Arial"/>
          <w:color w:val="222222"/>
          <w:shd w:val="clear" w:color="auto" w:fill="FFFFFF"/>
        </w:rPr>
        <w:t>the procedure used</w:t>
      </w:r>
      <w:r w:rsidRPr="00DC7439">
        <w:rPr>
          <w:rFonts w:eastAsia="Times New Roman" w:cs="Arial"/>
          <w:color w:val="222222"/>
          <w:shd w:val="clear" w:color="auto" w:fill="FFFFFF"/>
        </w:rPr>
        <w:t xml:space="preserve"> to assess the particle size distribution of a granular material.</w:t>
      </w:r>
      <w:r>
        <w:rPr>
          <w:rFonts w:ascii="Times" w:eastAsia="Times New Roman" w:hAnsi="Times" w:cs="Times New Roman"/>
          <w:sz w:val="20"/>
          <w:szCs w:val="20"/>
        </w:rPr>
        <w:t xml:space="preserve"> </w:t>
      </w:r>
      <w:r w:rsidR="00E35DF0">
        <w:rPr>
          <w:rFonts w:eastAsia="Times New Roman" w:cs="Times New Roman"/>
          <w:color w:val="222222"/>
          <w:shd w:val="clear" w:color="auto" w:fill="FFFFFF"/>
        </w:rPr>
        <w:t>S</w:t>
      </w:r>
      <w:r w:rsidR="00E35DF0" w:rsidRPr="00E35DF0">
        <w:rPr>
          <w:rFonts w:eastAsia="Times New Roman" w:cs="Times New Roman"/>
          <w:color w:val="222222"/>
          <w:shd w:val="clear" w:color="auto" w:fill="FFFFFF"/>
        </w:rPr>
        <w:t>ize distribution is often of critical importance to the way t</w:t>
      </w:r>
      <w:r w:rsidR="00191A1A">
        <w:rPr>
          <w:rFonts w:eastAsia="Times New Roman" w:cs="Times New Roman"/>
          <w:color w:val="222222"/>
          <w:shd w:val="clear" w:color="auto" w:fill="FFFFFF"/>
        </w:rPr>
        <w:t xml:space="preserve">he material performs in use. </w:t>
      </w:r>
    </w:p>
    <w:p w14:paraId="21380771" w14:textId="629DE184" w:rsidR="00191A1A" w:rsidRDefault="00191A1A" w:rsidP="00191A1A">
      <w:pPr>
        <w:pStyle w:val="NormalWeb"/>
        <w:shd w:val="clear" w:color="auto" w:fill="FFFFFF"/>
        <w:spacing w:before="120" w:beforeAutospacing="0" w:after="120" w:afterAutospacing="0"/>
        <w:rPr>
          <w:rFonts w:asciiTheme="minorHAnsi" w:hAnsiTheme="minorHAnsi"/>
          <w:color w:val="222222"/>
          <w:sz w:val="24"/>
          <w:szCs w:val="24"/>
        </w:rPr>
      </w:pPr>
      <w:r w:rsidRPr="00191A1A">
        <w:rPr>
          <w:rFonts w:asciiTheme="minorHAnsi" w:eastAsia="Times New Roman" w:hAnsiTheme="minorHAnsi"/>
          <w:color w:val="222222"/>
          <w:sz w:val="24"/>
          <w:szCs w:val="24"/>
          <w:shd w:val="clear" w:color="auto" w:fill="FFFFFF"/>
        </w:rPr>
        <w:t>Best Cob performs S</w:t>
      </w:r>
      <w:r w:rsidR="00E35DF0" w:rsidRPr="00191A1A">
        <w:rPr>
          <w:rFonts w:asciiTheme="minorHAnsi" w:eastAsia="Times New Roman" w:hAnsiTheme="minorHAnsi"/>
          <w:color w:val="222222"/>
          <w:sz w:val="24"/>
          <w:szCs w:val="24"/>
          <w:shd w:val="clear" w:color="auto" w:fill="FFFFFF"/>
        </w:rPr>
        <w:t xml:space="preserve">ieve </w:t>
      </w:r>
      <w:r w:rsidRPr="00191A1A">
        <w:rPr>
          <w:rFonts w:asciiTheme="minorHAnsi" w:eastAsia="Times New Roman" w:hAnsiTheme="minorHAnsi"/>
          <w:color w:val="222222"/>
          <w:sz w:val="24"/>
          <w:szCs w:val="24"/>
          <w:shd w:val="clear" w:color="auto" w:fill="FFFFFF"/>
        </w:rPr>
        <w:t xml:space="preserve">Tests </w:t>
      </w:r>
      <w:r w:rsidR="00E35DF0" w:rsidRPr="00191A1A">
        <w:rPr>
          <w:rFonts w:asciiTheme="minorHAnsi" w:eastAsia="Times New Roman" w:hAnsiTheme="minorHAnsi"/>
          <w:color w:val="222222"/>
          <w:sz w:val="24"/>
          <w:szCs w:val="24"/>
          <w:shd w:val="clear" w:color="auto" w:fill="FFFFFF"/>
        </w:rPr>
        <w:t xml:space="preserve">on </w:t>
      </w:r>
      <w:r w:rsidRPr="00191A1A">
        <w:rPr>
          <w:rFonts w:asciiTheme="minorHAnsi" w:eastAsia="Times New Roman" w:hAnsiTheme="minorHAnsi"/>
          <w:color w:val="222222"/>
          <w:sz w:val="24"/>
          <w:szCs w:val="24"/>
          <w:shd w:val="clear" w:color="auto" w:fill="FFFFFF"/>
        </w:rPr>
        <w:t>all</w:t>
      </w:r>
      <w:r w:rsidR="00E35DF0" w:rsidRPr="00191A1A">
        <w:rPr>
          <w:rFonts w:asciiTheme="minorHAnsi" w:eastAsia="Times New Roman" w:hAnsiTheme="minorHAnsi"/>
          <w:color w:val="222222"/>
          <w:sz w:val="24"/>
          <w:szCs w:val="24"/>
          <w:shd w:val="clear" w:color="auto" w:fill="FFFFFF"/>
        </w:rPr>
        <w:t xml:space="preserve"> </w:t>
      </w:r>
      <w:r w:rsidRPr="00191A1A">
        <w:rPr>
          <w:rFonts w:asciiTheme="minorHAnsi" w:eastAsia="Times New Roman" w:hAnsiTheme="minorHAnsi"/>
          <w:color w:val="222222"/>
          <w:sz w:val="24"/>
          <w:szCs w:val="24"/>
          <w:shd w:val="clear" w:color="auto" w:fill="FFFFFF"/>
        </w:rPr>
        <w:t xml:space="preserve">products including grit and powders, </w:t>
      </w:r>
      <w:r w:rsidR="00E35DF0" w:rsidRPr="00191A1A">
        <w:rPr>
          <w:rFonts w:asciiTheme="minorHAnsi" w:eastAsia="Times New Roman" w:hAnsiTheme="minorHAnsi"/>
          <w:color w:val="222222"/>
          <w:sz w:val="24"/>
          <w:szCs w:val="24"/>
          <w:shd w:val="clear" w:color="auto" w:fill="FFFFFF"/>
        </w:rPr>
        <w:t>down to a minimum size</w:t>
      </w:r>
      <w:r w:rsidRPr="00191A1A">
        <w:rPr>
          <w:rFonts w:asciiTheme="minorHAnsi" w:eastAsia="Times New Roman" w:hAnsiTheme="minorHAnsi"/>
          <w:color w:val="222222"/>
          <w:sz w:val="24"/>
          <w:szCs w:val="24"/>
          <w:shd w:val="clear" w:color="auto" w:fill="FFFFFF"/>
        </w:rPr>
        <w:t xml:space="preserve">. </w:t>
      </w:r>
      <w:r>
        <w:rPr>
          <w:rFonts w:asciiTheme="minorHAnsi" w:hAnsiTheme="minorHAnsi"/>
          <w:color w:val="222222"/>
          <w:sz w:val="24"/>
          <w:szCs w:val="24"/>
        </w:rPr>
        <w:t>Our Sieve A</w:t>
      </w:r>
      <w:r w:rsidRPr="00191A1A">
        <w:rPr>
          <w:rFonts w:asciiTheme="minorHAnsi" w:hAnsiTheme="minorHAnsi"/>
          <w:color w:val="222222"/>
          <w:sz w:val="24"/>
          <w:szCs w:val="24"/>
        </w:rPr>
        <w:t>nalysis involves a nested column of </w:t>
      </w:r>
      <w:hyperlink r:id="rId6" w:tooltip="Sieve" w:history="1">
        <w:r w:rsidRPr="00191A1A">
          <w:rPr>
            <w:rStyle w:val="Hyperlink"/>
            <w:rFonts w:asciiTheme="minorHAnsi" w:hAnsiTheme="minorHAnsi"/>
            <w:color w:val="auto"/>
            <w:sz w:val="24"/>
            <w:szCs w:val="24"/>
            <w:u w:val="none"/>
          </w:rPr>
          <w:t>sieves</w:t>
        </w:r>
      </w:hyperlink>
      <w:r w:rsidRPr="00191A1A">
        <w:rPr>
          <w:rFonts w:asciiTheme="minorHAnsi" w:hAnsiTheme="minorHAnsi"/>
          <w:sz w:val="24"/>
          <w:szCs w:val="24"/>
        </w:rPr>
        <w:t> </w:t>
      </w:r>
      <w:r w:rsidRPr="00191A1A">
        <w:rPr>
          <w:rFonts w:asciiTheme="minorHAnsi" w:hAnsiTheme="minorHAnsi"/>
          <w:color w:val="222222"/>
          <w:sz w:val="24"/>
          <w:szCs w:val="24"/>
        </w:rPr>
        <w:t xml:space="preserve">with wire mesh </w:t>
      </w:r>
      <w:r>
        <w:rPr>
          <w:rFonts w:asciiTheme="minorHAnsi" w:hAnsiTheme="minorHAnsi"/>
          <w:color w:val="222222"/>
          <w:sz w:val="24"/>
          <w:szCs w:val="24"/>
        </w:rPr>
        <w:t>screen</w:t>
      </w:r>
      <w:r w:rsidRPr="00191A1A">
        <w:rPr>
          <w:rFonts w:asciiTheme="minorHAnsi" w:hAnsiTheme="minorHAnsi"/>
          <w:color w:val="222222"/>
          <w:sz w:val="24"/>
          <w:szCs w:val="24"/>
        </w:rPr>
        <w:t>.</w:t>
      </w:r>
    </w:p>
    <w:p w14:paraId="5DE16802" w14:textId="12D293C4" w:rsidR="000A5763" w:rsidRPr="000A5763" w:rsidRDefault="000A5763" w:rsidP="00191A1A">
      <w:pPr>
        <w:pStyle w:val="NormalWeb"/>
        <w:shd w:val="clear" w:color="auto" w:fill="FFFFFF"/>
        <w:spacing w:before="120" w:beforeAutospacing="0" w:after="120" w:afterAutospacing="0"/>
        <w:rPr>
          <w:rFonts w:asciiTheme="minorHAnsi" w:hAnsiTheme="minorHAnsi"/>
          <w:color w:val="FF0000"/>
          <w:sz w:val="24"/>
          <w:szCs w:val="24"/>
        </w:rPr>
      </w:pPr>
      <w:r>
        <w:rPr>
          <w:rFonts w:asciiTheme="minorHAnsi" w:hAnsiTheme="minorHAnsi"/>
          <w:color w:val="FF0000"/>
          <w:sz w:val="24"/>
          <w:szCs w:val="24"/>
        </w:rPr>
        <w:t>&lt;show close up of several different mesh sizes that are side-by-side&gt;</w:t>
      </w:r>
    </w:p>
    <w:p w14:paraId="7D82317F" w14:textId="5D8C4D40" w:rsidR="00191A1A" w:rsidRPr="00191A1A" w:rsidRDefault="00191A1A" w:rsidP="00191A1A">
      <w:pPr>
        <w:pStyle w:val="NormalWeb"/>
        <w:shd w:val="clear" w:color="auto" w:fill="FFFFFF"/>
        <w:spacing w:before="120" w:beforeAutospacing="0" w:after="120" w:afterAutospacing="0"/>
        <w:rPr>
          <w:rFonts w:asciiTheme="minorHAnsi" w:hAnsiTheme="minorHAnsi"/>
          <w:color w:val="222222"/>
          <w:sz w:val="24"/>
          <w:szCs w:val="24"/>
        </w:rPr>
      </w:pPr>
      <w:r w:rsidRPr="00191A1A">
        <w:rPr>
          <w:rFonts w:asciiTheme="minorHAnsi" w:hAnsiTheme="minorHAnsi"/>
          <w:color w:val="222222"/>
          <w:sz w:val="24"/>
          <w:szCs w:val="24"/>
        </w:rPr>
        <w:t>A representative weighed sample is poured into the top sieve</w:t>
      </w:r>
      <w:r>
        <w:rPr>
          <w:rFonts w:asciiTheme="minorHAnsi" w:hAnsiTheme="minorHAnsi"/>
          <w:color w:val="222222"/>
          <w:sz w:val="24"/>
          <w:szCs w:val="24"/>
        </w:rPr>
        <w:t>,</w:t>
      </w:r>
      <w:r w:rsidRPr="00191A1A">
        <w:rPr>
          <w:rFonts w:asciiTheme="minorHAnsi" w:hAnsiTheme="minorHAnsi"/>
          <w:color w:val="222222"/>
          <w:sz w:val="24"/>
          <w:szCs w:val="24"/>
        </w:rPr>
        <w:t xml:space="preserve"> which has the largest screen openings. Each lower sieve in the column has smaller openings than the one above. At the base is a round pan, called the receiver.</w:t>
      </w:r>
    </w:p>
    <w:p w14:paraId="5AB15412" w14:textId="2463C075" w:rsidR="002D6D1D" w:rsidRPr="00191A1A" w:rsidRDefault="00191A1A" w:rsidP="00191A1A">
      <w:pPr>
        <w:pStyle w:val="NormalWeb"/>
        <w:shd w:val="clear" w:color="auto" w:fill="FFFFFF"/>
        <w:spacing w:before="120" w:beforeAutospacing="0" w:after="120" w:afterAutospacing="0"/>
        <w:rPr>
          <w:rFonts w:ascii="Helvetica" w:hAnsi="Helvetica"/>
          <w:color w:val="222222"/>
          <w:sz w:val="21"/>
          <w:szCs w:val="21"/>
        </w:rPr>
      </w:pPr>
      <w:r w:rsidRPr="00191A1A">
        <w:rPr>
          <w:rFonts w:asciiTheme="minorHAnsi" w:hAnsiTheme="minorHAnsi"/>
          <w:color w:val="222222"/>
          <w:sz w:val="24"/>
          <w:szCs w:val="24"/>
        </w:rPr>
        <w:t>The column</w:t>
      </w:r>
      <w:r>
        <w:rPr>
          <w:rFonts w:asciiTheme="minorHAnsi" w:hAnsiTheme="minorHAnsi"/>
          <w:color w:val="222222"/>
          <w:sz w:val="24"/>
          <w:szCs w:val="24"/>
        </w:rPr>
        <w:t xml:space="preserve"> of sieves is</w:t>
      </w:r>
      <w:r w:rsidRPr="00191A1A">
        <w:rPr>
          <w:rFonts w:asciiTheme="minorHAnsi" w:hAnsiTheme="minorHAnsi"/>
          <w:color w:val="222222"/>
          <w:sz w:val="24"/>
          <w:szCs w:val="24"/>
        </w:rPr>
        <w:t xml:space="preserve"> placed in a mechanical shaker. The shaker shakes the column, </w:t>
      </w:r>
      <w:r>
        <w:rPr>
          <w:rFonts w:asciiTheme="minorHAnsi" w:hAnsiTheme="minorHAnsi"/>
          <w:color w:val="222222"/>
          <w:sz w:val="24"/>
          <w:szCs w:val="24"/>
        </w:rPr>
        <w:t xml:space="preserve">for a </w:t>
      </w:r>
      <w:r w:rsidRPr="00191A1A">
        <w:rPr>
          <w:rFonts w:asciiTheme="minorHAnsi" w:hAnsiTheme="minorHAnsi"/>
          <w:color w:val="222222"/>
          <w:sz w:val="24"/>
          <w:szCs w:val="24"/>
        </w:rPr>
        <w:t>fixed amount of time. After the shaking is complete</w:t>
      </w:r>
      <w:r>
        <w:rPr>
          <w:rFonts w:asciiTheme="minorHAnsi" w:hAnsiTheme="minorHAnsi"/>
          <w:color w:val="222222"/>
          <w:sz w:val="24"/>
          <w:szCs w:val="24"/>
        </w:rPr>
        <w:t>,</w:t>
      </w:r>
      <w:r w:rsidRPr="00191A1A">
        <w:rPr>
          <w:rFonts w:asciiTheme="minorHAnsi" w:hAnsiTheme="minorHAnsi"/>
          <w:color w:val="222222"/>
          <w:sz w:val="24"/>
          <w:szCs w:val="24"/>
        </w:rPr>
        <w:t xml:space="preserve"> the material on each sieve is weighed. The weight of the sample of each sieve is then divided by the total weight to </w:t>
      </w:r>
      <w:r>
        <w:rPr>
          <w:rFonts w:asciiTheme="minorHAnsi" w:hAnsiTheme="minorHAnsi"/>
          <w:color w:val="222222"/>
          <w:sz w:val="24"/>
          <w:szCs w:val="24"/>
        </w:rPr>
        <w:t>calculate</w:t>
      </w:r>
      <w:r w:rsidRPr="00191A1A">
        <w:rPr>
          <w:rFonts w:asciiTheme="minorHAnsi" w:hAnsiTheme="minorHAnsi"/>
          <w:color w:val="222222"/>
          <w:sz w:val="24"/>
          <w:szCs w:val="24"/>
        </w:rPr>
        <w:t xml:space="preserve"> a percentage retained on each sieve. The size of the average particle on each sieve is then analyzed</w:t>
      </w:r>
      <w:r>
        <w:rPr>
          <w:rFonts w:asciiTheme="minorHAnsi" w:hAnsiTheme="minorHAnsi"/>
          <w:color w:val="222222"/>
          <w:sz w:val="24"/>
          <w:szCs w:val="24"/>
        </w:rPr>
        <w:t xml:space="preserve">, defining </w:t>
      </w:r>
      <w:r w:rsidRPr="00191A1A">
        <w:rPr>
          <w:rFonts w:asciiTheme="minorHAnsi" w:hAnsiTheme="minorHAnsi"/>
          <w:color w:val="222222"/>
          <w:sz w:val="24"/>
          <w:szCs w:val="24"/>
        </w:rPr>
        <w:t>a cut-off point or specific size range, which is then captured on a screen.</w:t>
      </w:r>
      <w:r>
        <w:rPr>
          <w:rFonts w:asciiTheme="minorHAnsi" w:hAnsiTheme="minorHAnsi"/>
          <w:color w:val="222222"/>
          <w:sz w:val="24"/>
          <w:szCs w:val="24"/>
        </w:rPr>
        <w:t xml:space="preserve"> Test results determine final particle </w:t>
      </w:r>
      <w:r w:rsidR="000A5763" w:rsidRPr="008F636E">
        <w:rPr>
          <w:rFonts w:asciiTheme="minorHAnsi" w:hAnsiTheme="minorHAnsi"/>
          <w:sz w:val="24"/>
          <w:szCs w:val="24"/>
        </w:rPr>
        <w:t>size distribution</w:t>
      </w:r>
      <w:r w:rsidRPr="008F636E">
        <w:rPr>
          <w:rFonts w:asciiTheme="minorHAnsi" w:hAnsiTheme="minorHAnsi"/>
          <w:sz w:val="24"/>
          <w:szCs w:val="24"/>
        </w:rPr>
        <w:t>.</w:t>
      </w:r>
      <w:r w:rsidR="00B95F41" w:rsidRPr="008F636E">
        <w:br/>
      </w:r>
      <w:r w:rsidR="00B95F41" w:rsidRPr="00191A1A">
        <w:rPr>
          <w:rFonts w:asciiTheme="minorHAnsi" w:eastAsia="Times New Roman" w:hAnsiTheme="minorHAnsi"/>
          <w:i/>
          <w:sz w:val="24"/>
          <w:szCs w:val="24"/>
          <w:highlight w:val="green"/>
        </w:rPr>
        <w:t>&lt;Image of Sieve Testing&gt;</w:t>
      </w:r>
    </w:p>
    <w:p w14:paraId="0628B63A" w14:textId="77777777" w:rsidR="00B95F41" w:rsidRDefault="00B95F41" w:rsidP="00340436"/>
    <w:p w14:paraId="7B788C75" w14:textId="6E7B09D9" w:rsidR="002D6D1D" w:rsidRPr="00CB0C54" w:rsidRDefault="00CB0C54" w:rsidP="00340436">
      <w:pPr>
        <w:rPr>
          <w:b/>
        </w:rPr>
      </w:pPr>
      <w:r w:rsidRPr="00CB0C54">
        <w:rPr>
          <w:b/>
        </w:rPr>
        <w:t>Corncob Applications</w:t>
      </w:r>
    </w:p>
    <w:p w14:paraId="1B0A2004" w14:textId="231B8B6F" w:rsidR="00CB0C54" w:rsidRPr="000A5763" w:rsidRDefault="000A5763" w:rsidP="00340436">
      <w:pPr>
        <w:rPr>
          <w:color w:val="FF0000"/>
        </w:rPr>
      </w:pPr>
      <w:r w:rsidRPr="008F636E">
        <w:t>Different parts of the</w:t>
      </w:r>
      <w:r>
        <w:rPr>
          <w:color w:val="FF0000"/>
        </w:rPr>
        <w:t xml:space="preserve"> </w:t>
      </w:r>
      <w:r w:rsidR="004A7193">
        <w:t>Corncob can be used as a substitute for minerals and clay in absorbent applications, or as an inert, non-toxic, biodegradable, and renewable carrier for insecticides or animal nutrients, and as a surface preparation abrasive for grease removal and cleaning.</w:t>
      </w:r>
      <w:r>
        <w:t xml:space="preserve">  </w:t>
      </w:r>
      <w:r w:rsidRPr="008F636E">
        <w:t>The variety of uses is endless.</w:t>
      </w:r>
    </w:p>
    <w:p w14:paraId="0135C638" w14:textId="77777777" w:rsidR="00CB0C54" w:rsidRDefault="00CB0C54" w:rsidP="00340436"/>
    <w:p w14:paraId="099DA692" w14:textId="0FC39656" w:rsidR="004056A8" w:rsidRDefault="004056A8" w:rsidP="00340436">
      <w:r w:rsidRPr="00CB0C54">
        <w:rPr>
          <w:rFonts w:eastAsia="Times New Roman" w:cs="Times New Roman"/>
          <w:b/>
          <w:color w:val="333333"/>
          <w:highlight w:val="green"/>
          <w:shd w:val="clear" w:color="auto" w:fill="FFFFFF"/>
        </w:rPr>
        <w:lastRenderedPageBreak/>
        <w:t xml:space="preserve">&lt;Use 4 </w:t>
      </w:r>
      <w:r>
        <w:rPr>
          <w:rFonts w:eastAsia="Times New Roman" w:cs="Times New Roman"/>
          <w:b/>
          <w:color w:val="333333"/>
          <w:highlight w:val="green"/>
          <w:shd w:val="clear" w:color="auto" w:fill="FFFFFF"/>
        </w:rPr>
        <w:t xml:space="preserve">Numbered TABBED Layout </w:t>
      </w:r>
      <w:r w:rsidRPr="00CB0C54">
        <w:rPr>
          <w:rFonts w:eastAsia="Times New Roman" w:cs="Times New Roman"/>
          <w:b/>
          <w:color w:val="333333"/>
          <w:highlight w:val="green"/>
          <w:shd w:val="clear" w:color="auto" w:fill="FFFFFF"/>
        </w:rPr>
        <w:t>for this portion</w:t>
      </w:r>
      <w:r w:rsidR="00644349">
        <w:rPr>
          <w:rFonts w:eastAsia="Times New Roman" w:cs="Times New Roman"/>
          <w:b/>
          <w:color w:val="333333"/>
          <w:highlight w:val="green"/>
          <w:shd w:val="clear" w:color="auto" w:fill="FFFFFF"/>
        </w:rPr>
        <w:t>, link to page with more info</w:t>
      </w:r>
      <w:r w:rsidRPr="00CB0C54">
        <w:rPr>
          <w:rFonts w:eastAsia="Times New Roman" w:cs="Times New Roman"/>
          <w:b/>
          <w:color w:val="333333"/>
          <w:highlight w:val="green"/>
          <w:shd w:val="clear" w:color="auto" w:fill="FFFFFF"/>
        </w:rPr>
        <w:t>&gt;</w:t>
      </w:r>
    </w:p>
    <w:p w14:paraId="5F3C7B1D" w14:textId="653C6EEF" w:rsidR="00C22016" w:rsidRDefault="00FD4622" w:rsidP="00340436">
      <w:r>
        <w:t>1)</w:t>
      </w:r>
      <w:r w:rsidRPr="00644349">
        <w:rPr>
          <w:b/>
        </w:rPr>
        <w:t xml:space="preserve"> </w:t>
      </w:r>
      <w:r w:rsidR="00340436" w:rsidRPr="00644349">
        <w:rPr>
          <w:b/>
        </w:rPr>
        <w:t>Abrasives</w:t>
      </w:r>
      <w:r>
        <w:t xml:space="preserve"> </w:t>
      </w:r>
      <w:r w:rsidR="00C85D51">
        <w:t>–</w:t>
      </w:r>
      <w:r>
        <w:t xml:space="preserve"> </w:t>
      </w:r>
      <w:r w:rsidR="00C85D51">
        <w:t>Cleaning &amp; surface smoothing</w:t>
      </w:r>
      <w:r w:rsidR="00C85D51">
        <w:br/>
        <w:t>Corncob can</w:t>
      </w:r>
      <w:r w:rsidR="00C22016">
        <w:t xml:space="preserve"> be used to clean surfaces from debris, on a wide range of substrates. A mildly aggressive material, corncob can remove grease, oil, paint, sludge, and burrs, in addition to smoothing and polishing metal.</w:t>
      </w:r>
      <w:r w:rsidR="00A70B1E">
        <w:t xml:space="preserve"> Often used for:</w:t>
      </w:r>
    </w:p>
    <w:p w14:paraId="2C457D0E" w14:textId="77777777" w:rsidR="00C22016" w:rsidRDefault="00C22016" w:rsidP="00340436"/>
    <w:p w14:paraId="25FD7208" w14:textId="471D509A" w:rsidR="00C22016" w:rsidRDefault="00C22016" w:rsidP="00C22016">
      <w:pPr>
        <w:pStyle w:val="ListParagraph"/>
        <w:numPr>
          <w:ilvl w:val="0"/>
          <w:numId w:val="1"/>
        </w:numPr>
      </w:pPr>
      <w:r>
        <w:t>Log Home Maintenance</w:t>
      </w:r>
    </w:p>
    <w:p w14:paraId="070C5555" w14:textId="498D4A83" w:rsidR="00C22016" w:rsidRDefault="00C22016" w:rsidP="00C22016">
      <w:pPr>
        <w:pStyle w:val="ListParagraph"/>
        <w:numPr>
          <w:ilvl w:val="0"/>
          <w:numId w:val="1"/>
        </w:numPr>
      </w:pPr>
      <w:r>
        <w:t>Paint Surface Preparation</w:t>
      </w:r>
    </w:p>
    <w:p w14:paraId="2E9FF52B" w14:textId="0E1BF25E" w:rsidR="00C22016" w:rsidRDefault="00C22016" w:rsidP="00C22016">
      <w:pPr>
        <w:pStyle w:val="ListParagraph"/>
        <w:numPr>
          <w:ilvl w:val="0"/>
          <w:numId w:val="1"/>
        </w:numPr>
      </w:pPr>
      <w:r>
        <w:t>Oil and Grease Removal</w:t>
      </w:r>
    </w:p>
    <w:p w14:paraId="4C705FE7" w14:textId="33DD5571" w:rsidR="00C22016" w:rsidRDefault="00C22016" w:rsidP="00C22016">
      <w:pPr>
        <w:pStyle w:val="ListParagraph"/>
        <w:numPr>
          <w:ilvl w:val="0"/>
          <w:numId w:val="1"/>
        </w:numPr>
      </w:pPr>
      <w:r>
        <w:t>Tumbling Media</w:t>
      </w:r>
    </w:p>
    <w:p w14:paraId="612DC4A2" w14:textId="4D239AAE" w:rsidR="00C22016" w:rsidRDefault="00C22016" w:rsidP="00C22016">
      <w:pPr>
        <w:pStyle w:val="ListParagraph"/>
        <w:numPr>
          <w:ilvl w:val="0"/>
          <w:numId w:val="1"/>
        </w:numPr>
      </w:pPr>
      <w:r>
        <w:t>Vibratory Finishing Media</w:t>
      </w:r>
    </w:p>
    <w:p w14:paraId="498B6D28" w14:textId="04E773FF" w:rsidR="003A4917" w:rsidRDefault="003A4917" w:rsidP="00C22016">
      <w:pPr>
        <w:pStyle w:val="ListParagraph"/>
        <w:numPr>
          <w:ilvl w:val="0"/>
          <w:numId w:val="1"/>
        </w:numPr>
      </w:pPr>
      <w:r>
        <w:t>Boat Hull Cleaning</w:t>
      </w:r>
    </w:p>
    <w:p w14:paraId="3E59B6A8" w14:textId="5C1F8AC4" w:rsidR="003A4917" w:rsidRDefault="003D7B7E" w:rsidP="00C22016">
      <w:pPr>
        <w:pStyle w:val="ListParagraph"/>
        <w:numPr>
          <w:ilvl w:val="0"/>
          <w:numId w:val="1"/>
        </w:numPr>
      </w:pPr>
      <w:r>
        <w:t xml:space="preserve">Metal </w:t>
      </w:r>
      <w:r w:rsidR="003A4917">
        <w:t>Polishing &amp; Deburring</w:t>
      </w:r>
    </w:p>
    <w:p w14:paraId="30FA988B" w14:textId="18BAE870" w:rsidR="004403CE" w:rsidRDefault="004403CE" w:rsidP="00C22016">
      <w:pPr>
        <w:pStyle w:val="ListParagraph"/>
        <w:numPr>
          <w:ilvl w:val="0"/>
          <w:numId w:val="1"/>
        </w:numPr>
      </w:pPr>
      <w:r>
        <w:t>Jewelry Cleaning</w:t>
      </w:r>
    </w:p>
    <w:p w14:paraId="60838305" w14:textId="77777777" w:rsidR="00DC1D72" w:rsidRDefault="00DC1D72" w:rsidP="00DC1D72"/>
    <w:p w14:paraId="41A559AC" w14:textId="7F6E0581" w:rsidR="00DC1D72" w:rsidRDefault="00DC1D72" w:rsidP="00DC1D72">
      <w:r w:rsidRPr="00DC1D72">
        <w:rPr>
          <w:highlight w:val="green"/>
        </w:rPr>
        <w:t>&lt;Image of Tumbling Media&gt;</w:t>
      </w:r>
    </w:p>
    <w:p w14:paraId="2C1E57C1" w14:textId="77777777" w:rsidR="00340436" w:rsidRDefault="00340436" w:rsidP="00340436"/>
    <w:p w14:paraId="231960F4" w14:textId="5A78AC9D" w:rsidR="00340436" w:rsidRDefault="00FD4622" w:rsidP="00340436">
      <w:r>
        <w:t xml:space="preserve">2) </w:t>
      </w:r>
      <w:r w:rsidR="00340436" w:rsidRPr="00644349">
        <w:rPr>
          <w:b/>
        </w:rPr>
        <w:t>Absorbents</w:t>
      </w:r>
      <w:r w:rsidR="00C85D51">
        <w:t xml:space="preserve"> – Liquid </w:t>
      </w:r>
      <w:r w:rsidR="003D7B7E">
        <w:t>mitigation &amp; control</w:t>
      </w:r>
      <w:r w:rsidR="003D7B7E">
        <w:br/>
        <w:t>Corncob is ideal for absorbing and controlling liquids in virtually any application. Up to 4 times more absorbent than clay or wood chips, and due to their size, corncob degrades naturally faster than wood chips for quick and easy cleanup.</w:t>
      </w:r>
      <w:r w:rsidR="00A70B1E">
        <w:t xml:space="preserve"> Often used for:</w:t>
      </w:r>
    </w:p>
    <w:p w14:paraId="6C077EF2" w14:textId="77777777" w:rsidR="000140C1" w:rsidRDefault="000140C1" w:rsidP="00340436"/>
    <w:p w14:paraId="769DEA0B" w14:textId="4898112A" w:rsidR="000140C1" w:rsidRDefault="000140C1" w:rsidP="000140C1">
      <w:pPr>
        <w:pStyle w:val="ListParagraph"/>
        <w:numPr>
          <w:ilvl w:val="0"/>
          <w:numId w:val="1"/>
        </w:numPr>
      </w:pPr>
      <w:r>
        <w:t>Solidifying Frack Water Sludge</w:t>
      </w:r>
    </w:p>
    <w:p w14:paraId="2328AA00" w14:textId="1DAE7959" w:rsidR="000140C1" w:rsidRDefault="000140C1" w:rsidP="000140C1">
      <w:pPr>
        <w:pStyle w:val="ListParagraph"/>
        <w:numPr>
          <w:ilvl w:val="0"/>
          <w:numId w:val="1"/>
        </w:numPr>
      </w:pPr>
      <w:r>
        <w:t>Oil Absorbent</w:t>
      </w:r>
    </w:p>
    <w:p w14:paraId="22186A30" w14:textId="37FDDDB4" w:rsidR="000140C1" w:rsidRDefault="000140C1" w:rsidP="000140C1">
      <w:pPr>
        <w:pStyle w:val="ListParagraph"/>
        <w:numPr>
          <w:ilvl w:val="0"/>
          <w:numId w:val="1"/>
        </w:numPr>
      </w:pPr>
      <w:r>
        <w:t>Antifreeze Absorbent</w:t>
      </w:r>
    </w:p>
    <w:p w14:paraId="497210DE" w14:textId="27ED6E83" w:rsidR="000140C1" w:rsidRDefault="000140C1" w:rsidP="000140C1">
      <w:pPr>
        <w:pStyle w:val="ListParagraph"/>
        <w:numPr>
          <w:ilvl w:val="0"/>
          <w:numId w:val="1"/>
        </w:numPr>
      </w:pPr>
      <w:r>
        <w:t>Pet Bedding</w:t>
      </w:r>
    </w:p>
    <w:p w14:paraId="212F200E" w14:textId="7AFBDB17" w:rsidR="000140C1" w:rsidRDefault="000140C1" w:rsidP="000140C1">
      <w:pPr>
        <w:pStyle w:val="ListParagraph"/>
        <w:numPr>
          <w:ilvl w:val="0"/>
          <w:numId w:val="1"/>
        </w:numPr>
      </w:pPr>
      <w:r>
        <w:t>Horse Bedding</w:t>
      </w:r>
    </w:p>
    <w:p w14:paraId="5AB55E9F" w14:textId="2B10FFB0" w:rsidR="000140C1" w:rsidRDefault="000140C1" w:rsidP="000140C1">
      <w:pPr>
        <w:pStyle w:val="ListParagraph"/>
        <w:numPr>
          <w:ilvl w:val="0"/>
          <w:numId w:val="1"/>
        </w:numPr>
      </w:pPr>
      <w:r>
        <w:t>Bird Litter</w:t>
      </w:r>
    </w:p>
    <w:p w14:paraId="1800A18E" w14:textId="6B42882B" w:rsidR="003A4917" w:rsidRDefault="003A4917" w:rsidP="000140C1">
      <w:pPr>
        <w:pStyle w:val="ListParagraph"/>
        <w:numPr>
          <w:ilvl w:val="0"/>
          <w:numId w:val="1"/>
        </w:numPr>
      </w:pPr>
      <w:r>
        <w:t>Sports Turf Absorbent</w:t>
      </w:r>
    </w:p>
    <w:p w14:paraId="6465C6CB" w14:textId="0FE26133" w:rsidR="003A4917" w:rsidRDefault="003A4917" w:rsidP="003A4917">
      <w:pPr>
        <w:pStyle w:val="ListParagraph"/>
        <w:numPr>
          <w:ilvl w:val="0"/>
          <w:numId w:val="1"/>
        </w:numPr>
      </w:pPr>
      <w:r>
        <w:t>Traction &amp; Non-Slip Agent</w:t>
      </w:r>
    </w:p>
    <w:p w14:paraId="2F884AAA" w14:textId="4D7C31F9" w:rsidR="003A4917" w:rsidRDefault="003A4917" w:rsidP="000140C1">
      <w:pPr>
        <w:pStyle w:val="ListParagraph"/>
        <w:numPr>
          <w:ilvl w:val="0"/>
          <w:numId w:val="1"/>
        </w:numPr>
      </w:pPr>
      <w:r>
        <w:t>Laboratory Packing Material</w:t>
      </w:r>
    </w:p>
    <w:p w14:paraId="1FA94251" w14:textId="77777777" w:rsidR="00340436" w:rsidRDefault="00340436" w:rsidP="00340436"/>
    <w:p w14:paraId="1ACE49C3" w14:textId="1730576C" w:rsidR="00DC1D72" w:rsidRDefault="00DC1D72" w:rsidP="00340436">
      <w:r w:rsidRPr="00DC1D72">
        <w:rPr>
          <w:highlight w:val="green"/>
        </w:rPr>
        <w:t xml:space="preserve">&lt;Image of </w:t>
      </w:r>
      <w:r>
        <w:rPr>
          <w:highlight w:val="green"/>
        </w:rPr>
        <w:t>Horse Bedding</w:t>
      </w:r>
      <w:r w:rsidRPr="00DC1D72">
        <w:rPr>
          <w:highlight w:val="green"/>
        </w:rPr>
        <w:t>&gt;</w:t>
      </w:r>
    </w:p>
    <w:p w14:paraId="449ECA93" w14:textId="77777777" w:rsidR="00DC1D72" w:rsidRDefault="00DC1D72" w:rsidP="00340436"/>
    <w:p w14:paraId="3B61D074" w14:textId="6282E6D6" w:rsidR="00340436" w:rsidRDefault="00C85D51" w:rsidP="00340436">
      <w:r>
        <w:t xml:space="preserve">3) </w:t>
      </w:r>
      <w:r w:rsidR="00340436" w:rsidRPr="00644349">
        <w:rPr>
          <w:b/>
        </w:rPr>
        <w:t>Carriers</w:t>
      </w:r>
      <w:r>
        <w:t xml:space="preserve"> – Ab</w:t>
      </w:r>
      <w:r w:rsidR="003D7B7E">
        <w:t>sorbs chemicals &amp; nutrients</w:t>
      </w:r>
      <w:r w:rsidR="003D7B7E">
        <w:br/>
        <w:t xml:space="preserve">Corncob is a superior medium for carrying liquids and granules for animal feed, bedding, and lawn care applications. All natural, inert, and additive-free, corncobs do not impact the integrity of </w:t>
      </w:r>
      <w:r w:rsidR="008F7624">
        <w:t>additives, is safe for animal consumption, and is biodegradable for lawn applications.</w:t>
      </w:r>
      <w:r w:rsidR="003D7B7E">
        <w:t xml:space="preserve"> </w:t>
      </w:r>
      <w:r w:rsidR="00A70B1E">
        <w:t>Often used for:</w:t>
      </w:r>
    </w:p>
    <w:p w14:paraId="17F0182D" w14:textId="77777777" w:rsidR="000140C1" w:rsidRDefault="000140C1" w:rsidP="00340436"/>
    <w:p w14:paraId="70DC34D6" w14:textId="4CE4D266" w:rsidR="000140C1" w:rsidRDefault="000140C1" w:rsidP="000140C1">
      <w:pPr>
        <w:pStyle w:val="ListParagraph"/>
        <w:numPr>
          <w:ilvl w:val="0"/>
          <w:numId w:val="1"/>
        </w:numPr>
      </w:pPr>
      <w:r>
        <w:t>Medications Carrier</w:t>
      </w:r>
    </w:p>
    <w:p w14:paraId="4AE3E250" w14:textId="03F9D0F9" w:rsidR="000140C1" w:rsidRDefault="000140C1" w:rsidP="000140C1">
      <w:pPr>
        <w:pStyle w:val="ListParagraph"/>
        <w:numPr>
          <w:ilvl w:val="0"/>
          <w:numId w:val="1"/>
        </w:numPr>
      </w:pPr>
      <w:r>
        <w:t>Pesticide Carrier</w:t>
      </w:r>
    </w:p>
    <w:p w14:paraId="1C9E679E" w14:textId="21D29941" w:rsidR="000140C1" w:rsidRDefault="000140C1" w:rsidP="000140C1">
      <w:pPr>
        <w:pStyle w:val="ListParagraph"/>
        <w:numPr>
          <w:ilvl w:val="0"/>
          <w:numId w:val="1"/>
        </w:numPr>
      </w:pPr>
      <w:r>
        <w:t>Nutrient Carrier</w:t>
      </w:r>
    </w:p>
    <w:p w14:paraId="0F0415AB" w14:textId="21C3DB7F" w:rsidR="004D7B39" w:rsidRDefault="004D7B39" w:rsidP="000140C1">
      <w:pPr>
        <w:pStyle w:val="ListParagraph"/>
        <w:numPr>
          <w:ilvl w:val="0"/>
          <w:numId w:val="1"/>
        </w:numPr>
      </w:pPr>
      <w:r>
        <w:t>Insecticide Carrier</w:t>
      </w:r>
    </w:p>
    <w:p w14:paraId="2ABFF918" w14:textId="71C85F71" w:rsidR="004D7B39" w:rsidRDefault="004D7B39" w:rsidP="000140C1">
      <w:pPr>
        <w:pStyle w:val="ListParagraph"/>
        <w:numPr>
          <w:ilvl w:val="0"/>
          <w:numId w:val="1"/>
        </w:numPr>
      </w:pPr>
      <w:r>
        <w:lastRenderedPageBreak/>
        <w:t>Herbicide Carrier</w:t>
      </w:r>
    </w:p>
    <w:p w14:paraId="3095EBFC" w14:textId="25525E0F" w:rsidR="003A4917" w:rsidRDefault="003A4917" w:rsidP="000140C1">
      <w:pPr>
        <w:pStyle w:val="ListParagraph"/>
        <w:numPr>
          <w:ilvl w:val="0"/>
          <w:numId w:val="1"/>
        </w:numPr>
      </w:pPr>
      <w:r>
        <w:t>Fragrance Carrier</w:t>
      </w:r>
    </w:p>
    <w:p w14:paraId="028AE3D0" w14:textId="63EF2178" w:rsidR="003A4917" w:rsidRDefault="003A4917" w:rsidP="000140C1">
      <w:pPr>
        <w:pStyle w:val="ListParagraph"/>
        <w:numPr>
          <w:ilvl w:val="0"/>
          <w:numId w:val="1"/>
        </w:numPr>
      </w:pPr>
      <w:r>
        <w:t>Flavor Carrier</w:t>
      </w:r>
    </w:p>
    <w:p w14:paraId="34967A6A" w14:textId="77777777" w:rsidR="00DC1D72" w:rsidRDefault="00DC1D72" w:rsidP="00DC1D72"/>
    <w:p w14:paraId="44A63F3A" w14:textId="3BCF967F" w:rsidR="00DC1D72" w:rsidRDefault="00DC1D72" w:rsidP="00DC1D72">
      <w:r w:rsidRPr="00DC1D72">
        <w:rPr>
          <w:highlight w:val="green"/>
        </w:rPr>
        <w:t xml:space="preserve">&lt;Image of </w:t>
      </w:r>
      <w:r>
        <w:rPr>
          <w:highlight w:val="green"/>
        </w:rPr>
        <w:t>Lawn Carrier</w:t>
      </w:r>
      <w:r w:rsidRPr="00DC1D72">
        <w:rPr>
          <w:highlight w:val="green"/>
        </w:rPr>
        <w:t>&gt;</w:t>
      </w:r>
    </w:p>
    <w:p w14:paraId="3286C05E" w14:textId="77777777" w:rsidR="00340436" w:rsidRDefault="00340436" w:rsidP="00340436"/>
    <w:p w14:paraId="768EA1E6" w14:textId="2DF382C6" w:rsidR="00340436" w:rsidRDefault="00C85D51" w:rsidP="00340436">
      <w:r>
        <w:t xml:space="preserve">4) </w:t>
      </w:r>
      <w:r w:rsidR="00340436" w:rsidRPr="00644349">
        <w:rPr>
          <w:b/>
        </w:rPr>
        <w:t>Specialty</w:t>
      </w:r>
      <w:r>
        <w:t xml:space="preserve"> – Sterilization &amp; dust mitigation </w:t>
      </w:r>
    </w:p>
    <w:p w14:paraId="7C784B73" w14:textId="0A0D059E" w:rsidR="00C85D51" w:rsidRDefault="008F7624" w:rsidP="00340436">
      <w:r>
        <w:t xml:space="preserve">Corncob can also be used for unique and specialized applications, and Best Cob can create </w:t>
      </w:r>
      <w:r w:rsidR="005C2C87">
        <w:t xml:space="preserve">a customized product for your specific needs. Specialty products, including added </w:t>
      </w:r>
      <w:r w:rsidR="008F636E" w:rsidRPr="008F636E">
        <w:t>water</w:t>
      </w:r>
      <w:r w:rsidR="000A5763" w:rsidRPr="008F636E">
        <w:t xml:space="preserve"> to control dust</w:t>
      </w:r>
      <w:r w:rsidR="005C2C87">
        <w:t xml:space="preserve">, </w:t>
      </w:r>
      <w:r w:rsidR="000A5763" w:rsidRPr="008F636E">
        <w:t>s</w:t>
      </w:r>
      <w:r w:rsidR="008F636E">
        <w:t>pecial</w:t>
      </w:r>
      <w:r w:rsidR="000A5763" w:rsidRPr="008F636E">
        <w:t xml:space="preserve"> processing</w:t>
      </w:r>
      <w:r w:rsidR="000A5763">
        <w:rPr>
          <w:color w:val="FF0000"/>
        </w:rPr>
        <w:t xml:space="preserve"> </w:t>
      </w:r>
      <w:r w:rsidR="005C2C87">
        <w:t xml:space="preserve">for higher-absorbency, or </w:t>
      </w:r>
      <w:r w:rsidR="008F636E" w:rsidRPr="008F636E">
        <w:t>radiation and</w:t>
      </w:r>
      <w:r w:rsidR="000A5763" w:rsidRPr="008F636E">
        <w:t xml:space="preserve"> heat</w:t>
      </w:r>
      <w:r w:rsidR="005C2C87">
        <w:t xml:space="preserve"> for steri</w:t>
      </w:r>
      <w:r w:rsidR="0049313B">
        <w:t>lization, corncob can be used for any of your application needs.</w:t>
      </w:r>
      <w:r w:rsidR="005C2C87">
        <w:t xml:space="preserve"> </w:t>
      </w:r>
      <w:r w:rsidR="00A70B1E">
        <w:t>Often used for:</w:t>
      </w:r>
    </w:p>
    <w:p w14:paraId="642BC1A0" w14:textId="77777777" w:rsidR="000140C1" w:rsidRDefault="000140C1" w:rsidP="00340436"/>
    <w:p w14:paraId="7DAFFA1A" w14:textId="00D1212B" w:rsidR="000140C1" w:rsidRDefault="000140C1" w:rsidP="000140C1">
      <w:pPr>
        <w:pStyle w:val="ListParagraph"/>
        <w:numPr>
          <w:ilvl w:val="0"/>
          <w:numId w:val="1"/>
        </w:numPr>
      </w:pPr>
      <w:r>
        <w:t>Laboratory Test Bedding</w:t>
      </w:r>
    </w:p>
    <w:p w14:paraId="631AB59F" w14:textId="0D1E6C64" w:rsidR="000140C1" w:rsidRDefault="00A627A7" w:rsidP="000140C1">
      <w:pPr>
        <w:pStyle w:val="ListParagraph"/>
        <w:numPr>
          <w:ilvl w:val="0"/>
          <w:numId w:val="1"/>
        </w:numPr>
      </w:pPr>
      <w:r>
        <w:t>Mushroom Cultivation</w:t>
      </w:r>
    </w:p>
    <w:p w14:paraId="7D56FC6A" w14:textId="2A96B7CA" w:rsidR="00A627A7" w:rsidRDefault="003A4917" w:rsidP="000140C1">
      <w:pPr>
        <w:pStyle w:val="ListParagraph"/>
        <w:numPr>
          <w:ilvl w:val="0"/>
          <w:numId w:val="1"/>
        </w:numPr>
      </w:pPr>
      <w:r>
        <w:t>Foundry Burnout Material</w:t>
      </w:r>
    </w:p>
    <w:p w14:paraId="52CA733B" w14:textId="6F9E2126" w:rsidR="00FD0D27" w:rsidRDefault="00FD0D27" w:rsidP="000140C1">
      <w:pPr>
        <w:pStyle w:val="ListParagraph"/>
        <w:numPr>
          <w:ilvl w:val="0"/>
          <w:numId w:val="1"/>
        </w:numPr>
      </w:pPr>
      <w:r>
        <w:t>Water Filtration</w:t>
      </w:r>
    </w:p>
    <w:p w14:paraId="3BB37BB8" w14:textId="33A5F779" w:rsidR="00FD0D27" w:rsidRDefault="003A4917" w:rsidP="000140C1">
      <w:pPr>
        <w:pStyle w:val="ListParagraph"/>
        <w:numPr>
          <w:ilvl w:val="0"/>
          <w:numId w:val="1"/>
        </w:numPr>
      </w:pPr>
      <w:r>
        <w:t>Meat Smoking</w:t>
      </w:r>
    </w:p>
    <w:p w14:paraId="7AB78D6F" w14:textId="6EB9C618" w:rsidR="003A4917" w:rsidRDefault="003A4917" w:rsidP="000140C1">
      <w:pPr>
        <w:pStyle w:val="ListParagraph"/>
        <w:numPr>
          <w:ilvl w:val="0"/>
          <w:numId w:val="1"/>
        </w:numPr>
      </w:pPr>
      <w:r>
        <w:t>Fur Cleaning &amp; Taxidermy</w:t>
      </w:r>
    </w:p>
    <w:p w14:paraId="1FF2549E" w14:textId="0B6263B5" w:rsidR="00D82CE7" w:rsidRDefault="00D82CE7" w:rsidP="000140C1">
      <w:pPr>
        <w:pStyle w:val="ListParagraph"/>
        <w:numPr>
          <w:ilvl w:val="0"/>
          <w:numId w:val="1"/>
        </w:numPr>
      </w:pPr>
      <w:r>
        <w:t>Fruit Fly Habitat</w:t>
      </w:r>
    </w:p>
    <w:p w14:paraId="2EA5029F" w14:textId="5897D757" w:rsidR="00D82CE7" w:rsidRDefault="00D82CE7" w:rsidP="000140C1">
      <w:pPr>
        <w:pStyle w:val="ListParagraph"/>
        <w:numPr>
          <w:ilvl w:val="0"/>
          <w:numId w:val="1"/>
        </w:numPr>
      </w:pPr>
      <w:r>
        <w:t>Cat Litter</w:t>
      </w:r>
    </w:p>
    <w:p w14:paraId="25CD62FA" w14:textId="77777777" w:rsidR="00DC1D72" w:rsidRDefault="00DC1D72" w:rsidP="00DC1D72"/>
    <w:p w14:paraId="0AFC8DD7" w14:textId="08AC1D8F" w:rsidR="00DC1D72" w:rsidRDefault="00DC1D72" w:rsidP="00DC1D72">
      <w:r w:rsidRPr="00DC1D72">
        <w:rPr>
          <w:highlight w:val="green"/>
        </w:rPr>
        <w:t xml:space="preserve">&lt;Image of </w:t>
      </w:r>
      <w:r>
        <w:rPr>
          <w:highlight w:val="green"/>
        </w:rPr>
        <w:t>Laboratory Bedding</w:t>
      </w:r>
      <w:r w:rsidRPr="00DC1D72">
        <w:rPr>
          <w:highlight w:val="green"/>
        </w:rPr>
        <w:t>&gt;</w:t>
      </w:r>
    </w:p>
    <w:p w14:paraId="58E5E6E5" w14:textId="77777777" w:rsidR="00340436" w:rsidRDefault="00340436" w:rsidP="00340436"/>
    <w:p w14:paraId="06D7C03A" w14:textId="77777777" w:rsidR="00340436" w:rsidRPr="00644349" w:rsidRDefault="00340436" w:rsidP="00340436">
      <w:pPr>
        <w:rPr>
          <w:b/>
          <w:sz w:val="28"/>
          <w:szCs w:val="28"/>
        </w:rPr>
      </w:pPr>
      <w:r w:rsidRPr="00644349">
        <w:rPr>
          <w:b/>
          <w:sz w:val="28"/>
          <w:szCs w:val="28"/>
        </w:rPr>
        <w:t>Best Cob Products</w:t>
      </w:r>
    </w:p>
    <w:p w14:paraId="6B087F17" w14:textId="309D40B6" w:rsidR="00B943CC" w:rsidRDefault="00B943CC" w:rsidP="00340436">
      <w:r w:rsidRPr="00B943CC">
        <w:rPr>
          <w:highlight w:val="green"/>
        </w:rPr>
        <w:t>&lt;Image of Employee at Computer&gt;</w:t>
      </w:r>
      <w:r>
        <w:br/>
        <w:t>Best Cob offers</w:t>
      </w:r>
      <w:r w:rsidRPr="008F636E">
        <w:t xml:space="preserve"> </w:t>
      </w:r>
      <w:r w:rsidR="000A5763" w:rsidRPr="008F636E">
        <w:t xml:space="preserve">a large </w:t>
      </w:r>
      <w:r w:rsidR="009C5738">
        <w:t xml:space="preserve">range of corncob products for industrial, consumer, retail, and commercial applications. </w:t>
      </w:r>
    </w:p>
    <w:p w14:paraId="40008A2B" w14:textId="77777777" w:rsidR="00B943CC" w:rsidRDefault="00B943CC" w:rsidP="00340436"/>
    <w:p w14:paraId="327D8C36" w14:textId="4C629AFC" w:rsidR="006B2343" w:rsidRDefault="006B2343" w:rsidP="006B2343">
      <w:r w:rsidRPr="00825045">
        <w:rPr>
          <w:highlight w:val="green"/>
        </w:rPr>
        <w:t xml:space="preserve">&lt;Image of </w:t>
      </w:r>
      <w:r>
        <w:rPr>
          <w:highlight w:val="green"/>
        </w:rPr>
        <w:t>-40</w:t>
      </w:r>
      <w:r w:rsidRPr="00825045">
        <w:rPr>
          <w:highlight w:val="green"/>
        </w:rPr>
        <w:t xml:space="preserve"> </w:t>
      </w:r>
      <w:proofErr w:type="gramStart"/>
      <w:r w:rsidRPr="00825045">
        <w:rPr>
          <w:highlight w:val="green"/>
        </w:rPr>
        <w:t>cob</w:t>
      </w:r>
      <w:proofErr w:type="gramEnd"/>
      <w:r>
        <w:rPr>
          <w:highlight w:val="green"/>
        </w:rPr>
        <w:t xml:space="preserve"> with Ruler Graphic</w:t>
      </w:r>
      <w:r w:rsidRPr="00825045">
        <w:rPr>
          <w:highlight w:val="green"/>
        </w:rPr>
        <w:t>&gt;</w:t>
      </w:r>
    </w:p>
    <w:p w14:paraId="1578B781" w14:textId="2CD244A7" w:rsidR="006B2343" w:rsidRDefault="006B2343" w:rsidP="006B2343">
      <w:r>
        <w:t>-40</w:t>
      </w:r>
    </w:p>
    <w:p w14:paraId="473ADEC5" w14:textId="56060EA9" w:rsidR="00A33505" w:rsidRDefault="00A33505" w:rsidP="00A33505">
      <w:r>
        <w:t>Super fine grit, made from the Woody Ring of the corncob. Primarily used in the manufacturing of animal feeds as a carrier for medications and nutrients. Also used as burnout material for foundry castings.</w:t>
      </w:r>
    </w:p>
    <w:p w14:paraId="3E110CC6" w14:textId="77777777" w:rsidR="006B2343" w:rsidRDefault="006B2343" w:rsidP="006B2343">
      <w:r w:rsidRPr="00825045">
        <w:rPr>
          <w:highlight w:val="green"/>
        </w:rPr>
        <w:t>&lt;Link to Product Flyer&gt;</w:t>
      </w:r>
    </w:p>
    <w:p w14:paraId="5AE102AD" w14:textId="77777777" w:rsidR="006B2343" w:rsidRDefault="006B2343" w:rsidP="00340436"/>
    <w:p w14:paraId="0DA79F1B" w14:textId="3EDBA301" w:rsidR="006B2343" w:rsidRDefault="006B2343" w:rsidP="006B2343">
      <w:r w:rsidRPr="00825045">
        <w:rPr>
          <w:highlight w:val="green"/>
        </w:rPr>
        <w:t xml:space="preserve">&lt;Image of </w:t>
      </w:r>
      <w:r>
        <w:rPr>
          <w:highlight w:val="green"/>
        </w:rPr>
        <w:t>-80</w:t>
      </w:r>
      <w:r w:rsidRPr="00825045">
        <w:rPr>
          <w:highlight w:val="green"/>
        </w:rPr>
        <w:t xml:space="preserve"> cob</w:t>
      </w:r>
      <w:r>
        <w:rPr>
          <w:highlight w:val="green"/>
        </w:rPr>
        <w:t xml:space="preserve"> with Ruler Graphic</w:t>
      </w:r>
      <w:r w:rsidRPr="00825045">
        <w:rPr>
          <w:highlight w:val="green"/>
        </w:rPr>
        <w:t>&gt;</w:t>
      </w:r>
    </w:p>
    <w:p w14:paraId="728F82BB" w14:textId="7BBFD5C0" w:rsidR="006B2343" w:rsidRDefault="006B2343" w:rsidP="006B2343">
      <w:r>
        <w:t>-80</w:t>
      </w:r>
    </w:p>
    <w:p w14:paraId="2D3E5E16" w14:textId="5ECC131C" w:rsidR="00937B15" w:rsidRDefault="00937B15" w:rsidP="00937B15">
      <w:r w:rsidRPr="007C768E">
        <w:t xml:space="preserve">Super fine grit, made from the Woody Ring of the corncob. Primarily used in the manufacturing of animal feeds as a carrier for medications and nutrients. Also used as a </w:t>
      </w:r>
      <w:r w:rsidR="00ED7B70">
        <w:t>habitat for fruit fly rearing</w:t>
      </w:r>
      <w:r w:rsidRPr="007C768E">
        <w:t>.</w:t>
      </w:r>
    </w:p>
    <w:p w14:paraId="72CF3888" w14:textId="77777777" w:rsidR="006B2343" w:rsidRDefault="006B2343" w:rsidP="006B2343">
      <w:r w:rsidRPr="00825045">
        <w:rPr>
          <w:highlight w:val="green"/>
        </w:rPr>
        <w:t>&lt;Link to Product Flyer&gt;</w:t>
      </w:r>
    </w:p>
    <w:p w14:paraId="2F23DB7A" w14:textId="77777777" w:rsidR="006B2343" w:rsidRDefault="006B2343" w:rsidP="00340436"/>
    <w:p w14:paraId="524E17A9" w14:textId="155EF331" w:rsidR="006B2343" w:rsidRDefault="006B2343" w:rsidP="006B2343">
      <w:r w:rsidRPr="00825045">
        <w:rPr>
          <w:highlight w:val="green"/>
        </w:rPr>
        <w:t xml:space="preserve">&lt;Image of </w:t>
      </w:r>
      <w:r>
        <w:rPr>
          <w:highlight w:val="green"/>
        </w:rPr>
        <w:t>-80RP</w:t>
      </w:r>
      <w:r w:rsidRPr="00825045">
        <w:rPr>
          <w:highlight w:val="green"/>
        </w:rPr>
        <w:t xml:space="preserve"> cob</w:t>
      </w:r>
      <w:r>
        <w:rPr>
          <w:highlight w:val="green"/>
        </w:rPr>
        <w:t xml:space="preserve"> with Ruler Graphic</w:t>
      </w:r>
      <w:r w:rsidRPr="00825045">
        <w:rPr>
          <w:highlight w:val="green"/>
        </w:rPr>
        <w:t>&gt;</w:t>
      </w:r>
    </w:p>
    <w:p w14:paraId="18EE7FC5" w14:textId="29370CF7" w:rsidR="006B2343" w:rsidRDefault="006B2343" w:rsidP="006B2343">
      <w:r>
        <w:t>-80RP</w:t>
      </w:r>
    </w:p>
    <w:p w14:paraId="27611257" w14:textId="6C862A25" w:rsidR="006B2343" w:rsidRDefault="00ED7B70" w:rsidP="006B2343">
      <w:r w:rsidRPr="00255FD1">
        <w:lastRenderedPageBreak/>
        <w:t xml:space="preserve">Extremely fine powder, made from reground pellets. Primarily used in the manufacturing of animal feeds as </w:t>
      </w:r>
      <w:r>
        <w:t>an ingredient and/or carrier.</w:t>
      </w:r>
      <w:r>
        <w:br/>
      </w:r>
      <w:r w:rsidRPr="00825045">
        <w:rPr>
          <w:highlight w:val="green"/>
        </w:rPr>
        <w:t xml:space="preserve"> </w:t>
      </w:r>
      <w:r w:rsidR="006B2343" w:rsidRPr="00825045">
        <w:rPr>
          <w:highlight w:val="green"/>
        </w:rPr>
        <w:t>&lt;Link to Product Flyer&gt;</w:t>
      </w:r>
    </w:p>
    <w:p w14:paraId="12B8B03F" w14:textId="77777777" w:rsidR="006B2343" w:rsidRDefault="006B2343" w:rsidP="00340436"/>
    <w:p w14:paraId="55BB17E0" w14:textId="49C8176C" w:rsidR="006B2343" w:rsidRDefault="006B2343" w:rsidP="006B2343">
      <w:r w:rsidRPr="00825045">
        <w:rPr>
          <w:highlight w:val="green"/>
        </w:rPr>
        <w:t xml:space="preserve">&lt;Image of </w:t>
      </w:r>
      <w:r w:rsidR="00ED7B70">
        <w:rPr>
          <w:highlight w:val="green"/>
        </w:rPr>
        <w:t>4</w:t>
      </w:r>
      <w:r>
        <w:rPr>
          <w:highlight w:val="green"/>
        </w:rPr>
        <w:t>-8</w:t>
      </w:r>
      <w:r w:rsidRPr="00825045">
        <w:rPr>
          <w:highlight w:val="green"/>
        </w:rPr>
        <w:t xml:space="preserve"> </w:t>
      </w:r>
      <w:proofErr w:type="gramStart"/>
      <w:r w:rsidRPr="00825045">
        <w:rPr>
          <w:highlight w:val="green"/>
        </w:rPr>
        <w:t>cob</w:t>
      </w:r>
      <w:proofErr w:type="gramEnd"/>
      <w:r>
        <w:rPr>
          <w:highlight w:val="green"/>
        </w:rPr>
        <w:t xml:space="preserve"> with Ruler Graphic</w:t>
      </w:r>
      <w:r w:rsidRPr="00825045">
        <w:rPr>
          <w:highlight w:val="green"/>
        </w:rPr>
        <w:t>&gt;</w:t>
      </w:r>
    </w:p>
    <w:p w14:paraId="058FD62D" w14:textId="48D49096" w:rsidR="006B2343" w:rsidRDefault="00ED7B70" w:rsidP="006B2343">
      <w:r>
        <w:t>4</w:t>
      </w:r>
      <w:r w:rsidR="006B2343">
        <w:t>-8</w:t>
      </w:r>
    </w:p>
    <w:p w14:paraId="7A18421A" w14:textId="2F41CD3A" w:rsidR="006B2343" w:rsidRPr="008F636E" w:rsidRDefault="00183147" w:rsidP="006B2343">
      <w:r>
        <w:t xml:space="preserve">Large grit, made from the Woody Ring of the corncob. </w:t>
      </w:r>
      <w:r w:rsidR="009A2E70" w:rsidRPr="008F636E">
        <w:t xml:space="preserve">Used </w:t>
      </w:r>
      <w:r w:rsidR="00ED7B70">
        <w:t>primarily as small animal and bird bedding</w:t>
      </w:r>
      <w:r>
        <w:t>.</w:t>
      </w:r>
      <w:r w:rsidR="009A2E70">
        <w:t xml:space="preserve"> </w:t>
      </w:r>
      <w:r w:rsidR="00ED7B70">
        <w:t xml:space="preserve">Serves as a soft abrasive with a </w:t>
      </w:r>
      <w:proofErr w:type="spellStart"/>
      <w:r w:rsidR="00ED7B70">
        <w:t>Mohs</w:t>
      </w:r>
      <w:proofErr w:type="spellEnd"/>
      <w:r w:rsidR="00ED7B70">
        <w:t xml:space="preserve"> hardness of 4.5.</w:t>
      </w:r>
    </w:p>
    <w:p w14:paraId="0FACE3C6" w14:textId="77777777" w:rsidR="006B2343" w:rsidRDefault="006B2343" w:rsidP="006B2343">
      <w:r w:rsidRPr="00825045">
        <w:rPr>
          <w:highlight w:val="green"/>
        </w:rPr>
        <w:t>&lt;Link to Product Flyer&gt;</w:t>
      </w:r>
    </w:p>
    <w:p w14:paraId="753FCC0E" w14:textId="77777777" w:rsidR="006B2343" w:rsidRDefault="006B2343" w:rsidP="00340436"/>
    <w:p w14:paraId="5A6D68A5" w14:textId="0E09F60B" w:rsidR="006B2343" w:rsidRDefault="006B2343" w:rsidP="006B2343">
      <w:r w:rsidRPr="00825045">
        <w:rPr>
          <w:highlight w:val="green"/>
        </w:rPr>
        <w:t xml:space="preserve">&lt;Image of </w:t>
      </w:r>
      <w:r>
        <w:rPr>
          <w:highlight w:val="green"/>
        </w:rPr>
        <w:t>10-14</w:t>
      </w:r>
      <w:r w:rsidRPr="00825045">
        <w:rPr>
          <w:highlight w:val="green"/>
        </w:rPr>
        <w:t xml:space="preserve"> </w:t>
      </w:r>
      <w:proofErr w:type="gramStart"/>
      <w:r w:rsidRPr="00825045">
        <w:rPr>
          <w:highlight w:val="green"/>
        </w:rPr>
        <w:t>cob</w:t>
      </w:r>
      <w:proofErr w:type="gramEnd"/>
      <w:r>
        <w:rPr>
          <w:highlight w:val="green"/>
        </w:rPr>
        <w:t xml:space="preserve"> with Ruler Graphic</w:t>
      </w:r>
      <w:r w:rsidRPr="00825045">
        <w:rPr>
          <w:highlight w:val="green"/>
        </w:rPr>
        <w:t>&gt;</w:t>
      </w:r>
    </w:p>
    <w:p w14:paraId="32545C9B" w14:textId="28DADAF8" w:rsidR="006B2343" w:rsidRDefault="006B2343" w:rsidP="006B2343">
      <w:r>
        <w:t>10-14</w:t>
      </w:r>
    </w:p>
    <w:p w14:paraId="3D503EB0" w14:textId="42E4C642" w:rsidR="003A382C" w:rsidRDefault="003A382C" w:rsidP="003A382C">
      <w:r>
        <w:t xml:space="preserve">Medium sized grit, made from the Woody Ring of the corncob. One of the most common particle sizes used in industry. Primarily used </w:t>
      </w:r>
      <w:r w:rsidR="00ED7B70">
        <w:t>an insecticide and herbicide carrier.</w:t>
      </w:r>
      <w:r>
        <w:t xml:space="preserve"> Also frequently used as </w:t>
      </w:r>
      <w:r w:rsidR="00ED7B70">
        <w:t>a blasting agent for metal and cement forms.</w:t>
      </w:r>
    </w:p>
    <w:p w14:paraId="4111D1B4" w14:textId="77777777" w:rsidR="006B2343" w:rsidRDefault="006B2343" w:rsidP="006B2343">
      <w:r w:rsidRPr="00825045">
        <w:rPr>
          <w:highlight w:val="green"/>
        </w:rPr>
        <w:t>&lt;Link to Product Flyer&gt;</w:t>
      </w:r>
    </w:p>
    <w:p w14:paraId="4B67712B" w14:textId="77777777" w:rsidR="006B2343" w:rsidRDefault="006B2343" w:rsidP="00340436"/>
    <w:p w14:paraId="31DA8E6F" w14:textId="11DC378A" w:rsidR="006B2343" w:rsidRDefault="006B2343" w:rsidP="006B2343">
      <w:r w:rsidRPr="00825045">
        <w:rPr>
          <w:highlight w:val="green"/>
        </w:rPr>
        <w:t xml:space="preserve">&lt;Image of </w:t>
      </w:r>
      <w:r w:rsidR="00ED7B70">
        <w:rPr>
          <w:highlight w:val="green"/>
        </w:rPr>
        <w:t>10-2</w:t>
      </w:r>
      <w:r>
        <w:rPr>
          <w:highlight w:val="green"/>
        </w:rPr>
        <w:t>0</w:t>
      </w:r>
      <w:r w:rsidRPr="00825045">
        <w:rPr>
          <w:highlight w:val="green"/>
        </w:rPr>
        <w:t xml:space="preserve"> </w:t>
      </w:r>
      <w:proofErr w:type="gramStart"/>
      <w:r w:rsidRPr="00825045">
        <w:rPr>
          <w:highlight w:val="green"/>
        </w:rPr>
        <w:t>cob</w:t>
      </w:r>
      <w:proofErr w:type="gramEnd"/>
      <w:r>
        <w:rPr>
          <w:highlight w:val="green"/>
        </w:rPr>
        <w:t xml:space="preserve"> with Ruler Graphic</w:t>
      </w:r>
      <w:r w:rsidRPr="00825045">
        <w:rPr>
          <w:highlight w:val="green"/>
        </w:rPr>
        <w:t>&gt;</w:t>
      </w:r>
    </w:p>
    <w:p w14:paraId="289704FA" w14:textId="761C9BAF" w:rsidR="006B2343" w:rsidRDefault="00ED7B70" w:rsidP="006B2343">
      <w:r>
        <w:t>10-2</w:t>
      </w:r>
      <w:r w:rsidR="006B2343">
        <w:t>0</w:t>
      </w:r>
    </w:p>
    <w:p w14:paraId="4842691A" w14:textId="0C9190D7" w:rsidR="003A382C" w:rsidRDefault="003A382C" w:rsidP="003A382C">
      <w:r>
        <w:t xml:space="preserve">Medium sized grit, made from the Woody Ring of the corncob. One of the most common particle sizes used in industry. Primarily used </w:t>
      </w:r>
      <w:r w:rsidR="00ED7B70">
        <w:t>in animal feed as a carrier and for herbicide carriers.</w:t>
      </w:r>
    </w:p>
    <w:p w14:paraId="4BC80518" w14:textId="77777777" w:rsidR="006B2343" w:rsidRDefault="006B2343" w:rsidP="006B2343">
      <w:r w:rsidRPr="00825045">
        <w:rPr>
          <w:highlight w:val="green"/>
        </w:rPr>
        <w:t>&lt;Link to Product Flyer&gt;</w:t>
      </w:r>
    </w:p>
    <w:p w14:paraId="6F0F1D0E" w14:textId="77777777" w:rsidR="006B2343" w:rsidRDefault="006B2343" w:rsidP="00340436"/>
    <w:p w14:paraId="131CA46C" w14:textId="5930367D" w:rsidR="006B2343" w:rsidRDefault="006B2343" w:rsidP="006B2343">
      <w:r w:rsidRPr="00825045">
        <w:rPr>
          <w:highlight w:val="green"/>
        </w:rPr>
        <w:t xml:space="preserve">&lt;Image of </w:t>
      </w:r>
      <w:r>
        <w:rPr>
          <w:highlight w:val="green"/>
        </w:rPr>
        <w:t>14-40</w:t>
      </w:r>
      <w:r w:rsidRPr="00825045">
        <w:rPr>
          <w:highlight w:val="green"/>
        </w:rPr>
        <w:t xml:space="preserve"> cob</w:t>
      </w:r>
      <w:r>
        <w:rPr>
          <w:highlight w:val="green"/>
        </w:rPr>
        <w:t xml:space="preserve"> with Ruler Graphic</w:t>
      </w:r>
      <w:r w:rsidRPr="00825045">
        <w:rPr>
          <w:highlight w:val="green"/>
        </w:rPr>
        <w:t>&gt;</w:t>
      </w:r>
    </w:p>
    <w:p w14:paraId="4CDC8F83" w14:textId="12D27CF8" w:rsidR="006B2343" w:rsidRDefault="006B2343" w:rsidP="006B2343">
      <w:r>
        <w:t>14-40</w:t>
      </w:r>
    </w:p>
    <w:p w14:paraId="186DD2F3" w14:textId="2765A305" w:rsidR="003A382C" w:rsidRDefault="003A382C" w:rsidP="003A382C">
      <w:r>
        <w:t xml:space="preserve">Medium sized grit, made from the Woody Ring of the corncob. One of the most common particle sizes used in industry. Primarily used as </w:t>
      </w:r>
      <w:r w:rsidR="00ED7B70">
        <w:t xml:space="preserve">a carrier in animal feed, lawn and garden products, and pelletized for rodent poison. Also used as a cat litter </w:t>
      </w:r>
      <w:proofErr w:type="spellStart"/>
      <w:r w:rsidR="00ED7B70">
        <w:t>ingredient</w:t>
      </w:r>
      <w:proofErr w:type="gramStart"/>
      <w:r w:rsidR="00ED7B70">
        <w:t>,as</w:t>
      </w:r>
      <w:proofErr w:type="spellEnd"/>
      <w:proofErr w:type="gramEnd"/>
      <w:r w:rsidR="00ED7B70">
        <w:t xml:space="preserve"> an oil absorbent for garage floors, and polishing surfaces.</w:t>
      </w:r>
    </w:p>
    <w:p w14:paraId="292045C5" w14:textId="77777777" w:rsidR="006B2343" w:rsidRDefault="006B2343" w:rsidP="006B2343">
      <w:r w:rsidRPr="00825045">
        <w:rPr>
          <w:highlight w:val="green"/>
        </w:rPr>
        <w:t>&lt;Link to Product Flyer&gt;</w:t>
      </w:r>
    </w:p>
    <w:p w14:paraId="0128BE64" w14:textId="77777777" w:rsidR="006B2343" w:rsidRDefault="006B2343" w:rsidP="00340436"/>
    <w:p w14:paraId="17AEABBE" w14:textId="43A9AC05" w:rsidR="006B2343" w:rsidRDefault="006B2343" w:rsidP="006B2343">
      <w:r w:rsidRPr="00825045">
        <w:rPr>
          <w:highlight w:val="green"/>
        </w:rPr>
        <w:t xml:space="preserve">&lt;Image of </w:t>
      </w:r>
      <w:r>
        <w:rPr>
          <w:highlight w:val="green"/>
        </w:rPr>
        <w:t>20-40</w:t>
      </w:r>
      <w:r w:rsidRPr="00825045">
        <w:rPr>
          <w:highlight w:val="green"/>
        </w:rPr>
        <w:t xml:space="preserve"> cob</w:t>
      </w:r>
      <w:r>
        <w:rPr>
          <w:highlight w:val="green"/>
        </w:rPr>
        <w:t xml:space="preserve"> with Ruler Graphic</w:t>
      </w:r>
      <w:r w:rsidRPr="00825045">
        <w:rPr>
          <w:highlight w:val="green"/>
        </w:rPr>
        <w:t>&gt;</w:t>
      </w:r>
    </w:p>
    <w:p w14:paraId="22FF5D56" w14:textId="2AE40C82" w:rsidR="006B2343" w:rsidRDefault="006B2343" w:rsidP="006B2343">
      <w:r>
        <w:t>20-40</w:t>
      </w:r>
    </w:p>
    <w:p w14:paraId="39AC6065" w14:textId="394E1834" w:rsidR="006B2343" w:rsidRDefault="003A382C" w:rsidP="006B2343">
      <w:r>
        <w:t xml:space="preserve">Small grit, made from the Woody Ring of the corncob. </w:t>
      </w:r>
      <w:r w:rsidR="00ED7B70">
        <w:t>Commonly used in animal feed, flavorings, and medication. Also used for polishing ammunition, and log home cleaning/blasting.</w:t>
      </w:r>
    </w:p>
    <w:p w14:paraId="24FAC65B" w14:textId="77777777" w:rsidR="006B2343" w:rsidRDefault="006B2343" w:rsidP="006B2343">
      <w:r w:rsidRPr="00825045">
        <w:rPr>
          <w:highlight w:val="green"/>
        </w:rPr>
        <w:t>&lt;Link to Product Flyer&gt;</w:t>
      </w:r>
    </w:p>
    <w:p w14:paraId="3011030C" w14:textId="77777777" w:rsidR="006B2343" w:rsidRDefault="006B2343" w:rsidP="00340436"/>
    <w:p w14:paraId="3E2AE3CF" w14:textId="6EB24518" w:rsidR="006B2343" w:rsidRDefault="006B2343" w:rsidP="006B2343">
      <w:r w:rsidRPr="00825045">
        <w:rPr>
          <w:highlight w:val="green"/>
        </w:rPr>
        <w:t xml:space="preserve">&lt;Image of </w:t>
      </w:r>
      <w:r>
        <w:rPr>
          <w:highlight w:val="green"/>
        </w:rPr>
        <w:t>30-80</w:t>
      </w:r>
      <w:r w:rsidRPr="00825045">
        <w:rPr>
          <w:highlight w:val="green"/>
        </w:rPr>
        <w:t xml:space="preserve"> cob</w:t>
      </w:r>
      <w:r>
        <w:rPr>
          <w:highlight w:val="green"/>
        </w:rPr>
        <w:t xml:space="preserve"> with Ruler Graphic</w:t>
      </w:r>
      <w:r w:rsidRPr="00825045">
        <w:rPr>
          <w:highlight w:val="green"/>
        </w:rPr>
        <w:t>&gt;</w:t>
      </w:r>
    </w:p>
    <w:p w14:paraId="0E724B54" w14:textId="65803935" w:rsidR="006B2343" w:rsidRDefault="006B2343" w:rsidP="006B2343">
      <w:r>
        <w:t>30-80</w:t>
      </w:r>
    </w:p>
    <w:p w14:paraId="4EA74128" w14:textId="0083C756" w:rsidR="00255FD1" w:rsidRDefault="00255FD1" w:rsidP="00255FD1">
      <w:r>
        <w:t xml:space="preserve">Small grit, made from the Woody Ring of the corncob. </w:t>
      </w:r>
      <w:r w:rsidR="00ED7B70">
        <w:t>Primarily used as a carrier for small animal feed nutrients and flavorings, as well as medication. Also used as an ingredient for pelletized animal feed and rodenticide.</w:t>
      </w:r>
    </w:p>
    <w:p w14:paraId="6140565C" w14:textId="77777777" w:rsidR="006B2343" w:rsidRDefault="006B2343" w:rsidP="006B2343">
      <w:r w:rsidRPr="00825045">
        <w:rPr>
          <w:highlight w:val="green"/>
        </w:rPr>
        <w:t>&lt;Link to Product Flyer&gt;</w:t>
      </w:r>
    </w:p>
    <w:p w14:paraId="031F9A19" w14:textId="77777777" w:rsidR="006B2343" w:rsidRDefault="006B2343" w:rsidP="006B2343"/>
    <w:p w14:paraId="0E7B5FC9" w14:textId="32E10DDF" w:rsidR="006B2343" w:rsidRDefault="006B2343" w:rsidP="006B2343">
      <w:r w:rsidRPr="00825045">
        <w:rPr>
          <w:highlight w:val="green"/>
        </w:rPr>
        <w:lastRenderedPageBreak/>
        <w:t xml:space="preserve">&lt;Image of </w:t>
      </w:r>
      <w:r>
        <w:rPr>
          <w:highlight w:val="green"/>
        </w:rPr>
        <w:t>Crumbles</w:t>
      </w:r>
      <w:r w:rsidRPr="00825045">
        <w:rPr>
          <w:highlight w:val="green"/>
        </w:rPr>
        <w:t xml:space="preserve"> cob</w:t>
      </w:r>
      <w:r>
        <w:rPr>
          <w:highlight w:val="green"/>
        </w:rPr>
        <w:t xml:space="preserve"> with Ruler Graphic</w:t>
      </w:r>
      <w:r w:rsidRPr="00825045">
        <w:rPr>
          <w:highlight w:val="green"/>
        </w:rPr>
        <w:t>&gt;</w:t>
      </w:r>
    </w:p>
    <w:p w14:paraId="2E164982" w14:textId="21B75008" w:rsidR="006B2343" w:rsidRDefault="006B2343" w:rsidP="006B2343">
      <w:r>
        <w:t>Crumbles</w:t>
      </w:r>
    </w:p>
    <w:p w14:paraId="678CC892" w14:textId="609E0F0A" w:rsidR="007C768E" w:rsidRDefault="007C768E" w:rsidP="007C768E">
      <w:r>
        <w:t xml:space="preserve">Made from </w:t>
      </w:r>
      <w:r w:rsidR="00ED7B70">
        <w:t xml:space="preserve">the chaff, pith and beeswing portions of the corncob. </w:t>
      </w:r>
      <w:r>
        <w:t xml:space="preserve">Primarily used for high-absorbent applications, including </w:t>
      </w:r>
      <w:r w:rsidR="00ED7B70">
        <w:t xml:space="preserve">livestock and horse bedding. Also used for sludge cleanup projects and </w:t>
      </w:r>
      <w:proofErr w:type="spellStart"/>
      <w:r w:rsidR="00ED7B70">
        <w:t>fracking</w:t>
      </w:r>
      <w:proofErr w:type="spellEnd"/>
      <w:r w:rsidR="00ED7B70">
        <w:t xml:space="preserve"> water mitigation. </w:t>
      </w:r>
      <w:r>
        <w:t>Crumbles can absorb up to 4 times their weight in moisture.</w:t>
      </w:r>
    </w:p>
    <w:p w14:paraId="5B3B4215" w14:textId="77777777" w:rsidR="006B2343" w:rsidRDefault="006B2343" w:rsidP="006B2343">
      <w:r w:rsidRPr="00825045">
        <w:rPr>
          <w:highlight w:val="green"/>
        </w:rPr>
        <w:t>&lt;Link to Product Flyer&gt;</w:t>
      </w:r>
    </w:p>
    <w:p w14:paraId="1085F6AF" w14:textId="77777777" w:rsidR="006B2343" w:rsidRDefault="006B2343" w:rsidP="006B2343"/>
    <w:p w14:paraId="6298985D" w14:textId="4CFCBE04" w:rsidR="006B2343" w:rsidRDefault="006B2343" w:rsidP="006B2343">
      <w:r w:rsidRPr="00825045">
        <w:rPr>
          <w:highlight w:val="green"/>
        </w:rPr>
        <w:t xml:space="preserve">&lt;Image of </w:t>
      </w:r>
      <w:r>
        <w:rPr>
          <w:highlight w:val="green"/>
        </w:rPr>
        <w:t>Pellets</w:t>
      </w:r>
      <w:r w:rsidRPr="00825045">
        <w:rPr>
          <w:highlight w:val="green"/>
        </w:rPr>
        <w:t xml:space="preserve"> cob</w:t>
      </w:r>
      <w:r>
        <w:rPr>
          <w:highlight w:val="green"/>
        </w:rPr>
        <w:t xml:space="preserve"> with Ruler Graphic</w:t>
      </w:r>
      <w:r w:rsidRPr="00825045">
        <w:rPr>
          <w:highlight w:val="green"/>
        </w:rPr>
        <w:t>&gt;</w:t>
      </w:r>
    </w:p>
    <w:p w14:paraId="131A1063" w14:textId="39C70F4D" w:rsidR="006B2343" w:rsidRDefault="006B2343" w:rsidP="006B2343">
      <w:r>
        <w:t>Pellets</w:t>
      </w:r>
    </w:p>
    <w:p w14:paraId="69F36F51" w14:textId="421306E0" w:rsidR="006B2343" w:rsidRDefault="007C768E" w:rsidP="006B2343">
      <w:r>
        <w:t>Made from the chaff</w:t>
      </w:r>
      <w:r w:rsidR="00ED7B70">
        <w:t>, pith,</w:t>
      </w:r>
      <w:r>
        <w:t xml:space="preserve"> and beeswing portion of the corncob</w:t>
      </w:r>
      <w:r w:rsidR="00A70B1E">
        <w:t>, using a steaming and pressure process</w:t>
      </w:r>
      <w:r>
        <w:t xml:space="preserve">. </w:t>
      </w:r>
      <w:r w:rsidR="006B2343">
        <w:t>Primarily used for</w:t>
      </w:r>
      <w:r>
        <w:t xml:space="preserve"> high-absorbent applications, </w:t>
      </w:r>
      <w:r w:rsidR="00ED7B70">
        <w:t>as well as in livestock feed rations. Pellets can absorb up to 6</w:t>
      </w:r>
      <w:r>
        <w:t xml:space="preserve"> times their weight in moisture.</w:t>
      </w:r>
    </w:p>
    <w:p w14:paraId="3B026FF6" w14:textId="77777777" w:rsidR="006B2343" w:rsidRDefault="006B2343" w:rsidP="006B2343">
      <w:r w:rsidRPr="00825045">
        <w:rPr>
          <w:highlight w:val="green"/>
        </w:rPr>
        <w:t>&lt;Link to Product Flyer&gt;</w:t>
      </w:r>
    </w:p>
    <w:p w14:paraId="7E555EC1" w14:textId="093EDC67" w:rsidR="006B2343" w:rsidRDefault="006B2343" w:rsidP="006B2343"/>
    <w:p w14:paraId="24A2C162" w14:textId="4D049411" w:rsidR="006B2343" w:rsidRDefault="006B2343" w:rsidP="006B2343">
      <w:r w:rsidRPr="00825045">
        <w:rPr>
          <w:highlight w:val="green"/>
        </w:rPr>
        <w:t xml:space="preserve">&lt;Image of </w:t>
      </w:r>
      <w:r>
        <w:rPr>
          <w:highlight w:val="green"/>
        </w:rPr>
        <w:t>Whole Cobs</w:t>
      </w:r>
      <w:r w:rsidRPr="00825045">
        <w:rPr>
          <w:highlight w:val="green"/>
        </w:rPr>
        <w:t xml:space="preserve"> cob</w:t>
      </w:r>
      <w:r>
        <w:rPr>
          <w:highlight w:val="green"/>
        </w:rPr>
        <w:t xml:space="preserve"> with Ruler Graphic</w:t>
      </w:r>
      <w:r w:rsidRPr="00825045">
        <w:rPr>
          <w:highlight w:val="green"/>
        </w:rPr>
        <w:t>&gt;</w:t>
      </w:r>
    </w:p>
    <w:p w14:paraId="12E1A03A" w14:textId="7EAB6CDD" w:rsidR="006B2343" w:rsidRDefault="006B2343" w:rsidP="006B2343">
      <w:r>
        <w:t>Whole Cobs</w:t>
      </w:r>
    </w:p>
    <w:p w14:paraId="74CC7974" w14:textId="478789C1" w:rsidR="006B2343" w:rsidRDefault="00FF62DA" w:rsidP="006B2343">
      <w:r>
        <w:t xml:space="preserve">Entire dried cob, without kernels. Primarily used in water filtration applications, </w:t>
      </w:r>
      <w:r w:rsidR="00ED7B70">
        <w:t>livestock bedding</w:t>
      </w:r>
      <w:r>
        <w:t xml:space="preserve"> meat smoking, and as a charcoal substitute.</w:t>
      </w:r>
    </w:p>
    <w:p w14:paraId="635C53AB" w14:textId="77777777" w:rsidR="006B2343" w:rsidRDefault="006B2343" w:rsidP="006B2343">
      <w:r w:rsidRPr="00825045">
        <w:rPr>
          <w:highlight w:val="green"/>
        </w:rPr>
        <w:t>&lt;Link to Product Flyer&gt;</w:t>
      </w:r>
    </w:p>
    <w:p w14:paraId="09C0A29C" w14:textId="77777777" w:rsidR="006B2343" w:rsidRDefault="006B2343" w:rsidP="00340436"/>
    <w:p w14:paraId="7F514874" w14:textId="0C823D11" w:rsidR="00FF62DA" w:rsidRDefault="00FF62DA" w:rsidP="00340436">
      <w:r>
        <w:t xml:space="preserve">Best Cob also can produce specialized sizes for your unique applications. See our </w:t>
      </w:r>
      <w:r w:rsidRPr="00FF62DA">
        <w:rPr>
          <w:highlight w:val="green"/>
        </w:rPr>
        <w:t>Customized Solutions</w:t>
      </w:r>
      <w:r>
        <w:t xml:space="preserve"> section for more information.</w:t>
      </w:r>
    </w:p>
    <w:p w14:paraId="05308C28" w14:textId="77777777" w:rsidR="006B2343" w:rsidRDefault="006B2343" w:rsidP="00340436"/>
    <w:p w14:paraId="082F71AA" w14:textId="77777777" w:rsidR="00340436" w:rsidRPr="00B943CC" w:rsidRDefault="00340436" w:rsidP="00340436">
      <w:pPr>
        <w:rPr>
          <w:b/>
        </w:rPr>
      </w:pPr>
      <w:r w:rsidRPr="00B943CC">
        <w:rPr>
          <w:b/>
        </w:rPr>
        <w:t>Commercial Applications</w:t>
      </w:r>
    </w:p>
    <w:p w14:paraId="1F282C39" w14:textId="3A568D80" w:rsidR="00340436" w:rsidRDefault="00B943CC" w:rsidP="00340436">
      <w:r w:rsidRPr="00B943CC">
        <w:rPr>
          <w:highlight w:val="green"/>
        </w:rPr>
        <w:t xml:space="preserve">&lt;Image of Safety </w:t>
      </w:r>
      <w:proofErr w:type="spellStart"/>
      <w:r w:rsidRPr="00B943CC">
        <w:rPr>
          <w:highlight w:val="green"/>
        </w:rPr>
        <w:t>Kleen</w:t>
      </w:r>
      <w:proofErr w:type="spellEnd"/>
      <w:r w:rsidRPr="00B943CC">
        <w:rPr>
          <w:highlight w:val="green"/>
        </w:rPr>
        <w:t xml:space="preserve"> Barrels&gt;</w:t>
      </w:r>
      <w:r>
        <w:br/>
        <w:t xml:space="preserve">Best Cob provides </w:t>
      </w:r>
      <w:r w:rsidR="00CE01E3">
        <w:t>industry-leading solutions to the widest range of unique and challenging commercial applications. From large bulk quantities to specially treated product, Best Cob can create a custom product to fit your exact specifications.</w:t>
      </w:r>
    </w:p>
    <w:p w14:paraId="5F1B6DF7" w14:textId="77777777" w:rsidR="00CE01E3" w:rsidRDefault="00CE01E3" w:rsidP="00340436"/>
    <w:p w14:paraId="257F2924" w14:textId="015765DE" w:rsidR="00CE01E3" w:rsidRDefault="00CE01E3" w:rsidP="00340436">
      <w:r>
        <w:t xml:space="preserve">Our product specialists will work with your team directly to identify your application requirements, determine the product specifications, and establish production timelines, price, and quantities. Commercial products can also be custom-packaged and private labeled for your </w:t>
      </w:r>
      <w:r w:rsidR="00B95592">
        <w:t>resale channels where required.</w:t>
      </w:r>
    </w:p>
    <w:p w14:paraId="10EBB318" w14:textId="720E0984" w:rsidR="00B95592" w:rsidRDefault="00B95592" w:rsidP="00340436"/>
    <w:p w14:paraId="1F900BA9" w14:textId="350C2735" w:rsidR="009A2E70" w:rsidRPr="009A2E70" w:rsidRDefault="009A2E70" w:rsidP="00340436">
      <w:pPr>
        <w:rPr>
          <w:color w:val="FF0000"/>
        </w:rPr>
      </w:pPr>
      <w:r>
        <w:rPr>
          <w:color w:val="FF0000"/>
        </w:rPr>
        <w:t>&lt; show several different bagged products&gt;</w:t>
      </w:r>
    </w:p>
    <w:p w14:paraId="73000356" w14:textId="77777777" w:rsidR="009A2E70" w:rsidRDefault="009A2E70" w:rsidP="00340436"/>
    <w:p w14:paraId="6327B086" w14:textId="54DE2DDE" w:rsidR="00B95592" w:rsidRDefault="00B95592" w:rsidP="00340436">
      <w:r>
        <w:t xml:space="preserve">Best Cob can deliver </w:t>
      </w:r>
      <w:r w:rsidR="00ED7B70">
        <w:t>many</w:t>
      </w:r>
      <w:r>
        <w:t xml:space="preserve"> p</w:t>
      </w:r>
      <w:r w:rsidR="00ED7B70">
        <w:t>ackaging options and value-added services</w:t>
      </w:r>
      <w:r>
        <w:t xml:space="preserve"> for your commercial application needs, including:</w:t>
      </w:r>
    </w:p>
    <w:p w14:paraId="53C040BE" w14:textId="0CD9B699" w:rsidR="00B95592" w:rsidRDefault="00B95592" w:rsidP="00B95592">
      <w:pPr>
        <w:pStyle w:val="ListParagraph"/>
        <w:numPr>
          <w:ilvl w:val="0"/>
          <w:numId w:val="1"/>
        </w:numPr>
      </w:pPr>
      <w:r>
        <w:t>Bulk Quantity Orders</w:t>
      </w:r>
    </w:p>
    <w:p w14:paraId="6EB1A99A" w14:textId="77777777" w:rsidR="00B95592" w:rsidRDefault="00B95592" w:rsidP="00B95592">
      <w:pPr>
        <w:pStyle w:val="ListParagraph"/>
        <w:numPr>
          <w:ilvl w:val="0"/>
          <w:numId w:val="1"/>
        </w:numPr>
      </w:pPr>
      <w:r>
        <w:t>40lb. Bags</w:t>
      </w:r>
    </w:p>
    <w:p w14:paraId="78D381BA" w14:textId="3A7F2B5A" w:rsidR="00B95592" w:rsidRDefault="00B95592" w:rsidP="00B95592">
      <w:pPr>
        <w:pStyle w:val="ListParagraph"/>
        <w:numPr>
          <w:ilvl w:val="0"/>
          <w:numId w:val="1"/>
        </w:numPr>
      </w:pPr>
      <w:r>
        <w:t>Bulk Bags</w:t>
      </w:r>
      <w:r w:rsidR="00D83CF5">
        <w:t>/Totes</w:t>
      </w:r>
    </w:p>
    <w:p w14:paraId="501C255B" w14:textId="62D1EF05" w:rsidR="00B95592" w:rsidRDefault="00B95592" w:rsidP="00B95592">
      <w:pPr>
        <w:pStyle w:val="ListParagraph"/>
        <w:numPr>
          <w:ilvl w:val="0"/>
          <w:numId w:val="1"/>
        </w:numPr>
      </w:pPr>
      <w:r>
        <w:t>Custom Packaging</w:t>
      </w:r>
    </w:p>
    <w:p w14:paraId="4EE358CF" w14:textId="71ECEC17" w:rsidR="00B95592" w:rsidRDefault="00B95592" w:rsidP="00B95592">
      <w:pPr>
        <w:pStyle w:val="ListParagraph"/>
        <w:numPr>
          <w:ilvl w:val="0"/>
          <w:numId w:val="1"/>
        </w:numPr>
      </w:pPr>
      <w:r>
        <w:t>Private Labeling</w:t>
      </w:r>
    </w:p>
    <w:p w14:paraId="3D425C99" w14:textId="211E0715" w:rsidR="00B95592" w:rsidRDefault="00B95592" w:rsidP="00B95592">
      <w:pPr>
        <w:pStyle w:val="ListParagraph"/>
        <w:numPr>
          <w:ilvl w:val="0"/>
          <w:numId w:val="1"/>
        </w:numPr>
      </w:pPr>
      <w:r>
        <w:t>Sterilization (Steaming)</w:t>
      </w:r>
    </w:p>
    <w:p w14:paraId="180266A8" w14:textId="324FBE46" w:rsidR="00B95592" w:rsidRDefault="00ED7B70" w:rsidP="00B95592">
      <w:pPr>
        <w:pStyle w:val="ListParagraph"/>
        <w:numPr>
          <w:ilvl w:val="0"/>
          <w:numId w:val="1"/>
        </w:numPr>
      </w:pPr>
      <w:r>
        <w:t xml:space="preserve">Heat-Treating and </w:t>
      </w:r>
      <w:r w:rsidR="00D83CF5">
        <w:t xml:space="preserve">Mineral </w:t>
      </w:r>
      <w:r w:rsidR="00B95592">
        <w:t>Oil Spray (Dust Reduction, Increased Absorbency)</w:t>
      </w:r>
    </w:p>
    <w:p w14:paraId="24D579BF" w14:textId="2CAC53C7" w:rsidR="006150FD" w:rsidRDefault="006150FD" w:rsidP="00B95592">
      <w:pPr>
        <w:pStyle w:val="ListParagraph"/>
        <w:numPr>
          <w:ilvl w:val="0"/>
          <w:numId w:val="1"/>
        </w:numPr>
      </w:pPr>
      <w:r>
        <w:lastRenderedPageBreak/>
        <w:t>Irradiation</w:t>
      </w:r>
    </w:p>
    <w:p w14:paraId="1B0E225D" w14:textId="77777777" w:rsidR="0029675D" w:rsidRDefault="0029675D" w:rsidP="0029675D"/>
    <w:p w14:paraId="35A89653" w14:textId="1F9BAD2B" w:rsidR="0029675D" w:rsidRDefault="0029675D" w:rsidP="0029675D">
      <w:r w:rsidRPr="0029675D">
        <w:rPr>
          <w:highlight w:val="green"/>
        </w:rPr>
        <w:t>&lt;Link to Commercial Product Brochures Here&gt;</w:t>
      </w:r>
    </w:p>
    <w:p w14:paraId="7CDBAA9C" w14:textId="77777777" w:rsidR="00B943CC" w:rsidRDefault="00B943CC" w:rsidP="00340436"/>
    <w:p w14:paraId="633559A7" w14:textId="6B65B8E3" w:rsidR="00340436" w:rsidRDefault="00340436" w:rsidP="00340436">
      <w:r w:rsidRPr="00644349">
        <w:rPr>
          <w:b/>
        </w:rPr>
        <w:t>Retail Applications</w:t>
      </w:r>
      <w:r w:rsidR="00644349">
        <w:rPr>
          <w:b/>
        </w:rPr>
        <w:br/>
      </w:r>
      <w:r w:rsidR="00644349" w:rsidRPr="00644349">
        <w:rPr>
          <w:highlight w:val="green"/>
        </w:rPr>
        <w:t>&lt;Image of Bagging Process with Product&gt;</w:t>
      </w:r>
      <w:r w:rsidR="00964CB9">
        <w:br/>
        <w:t xml:space="preserve">Best Cob </w:t>
      </w:r>
      <w:r w:rsidR="00142B83">
        <w:t xml:space="preserve">works with many major retail organizations to supply Best Cob branded and private labeled products. In addition, Best Cob offers corncob products direct to the consumer through </w:t>
      </w:r>
      <w:r w:rsidR="00EE607A">
        <w:t xml:space="preserve">the Amazon.com Marketplace. </w:t>
      </w:r>
    </w:p>
    <w:p w14:paraId="3872D181" w14:textId="77777777" w:rsidR="00EE607A" w:rsidRDefault="00EE607A" w:rsidP="00340436"/>
    <w:p w14:paraId="27DC1137" w14:textId="6B22FD9A" w:rsidR="00EE607A" w:rsidRDefault="00EE607A" w:rsidP="00340436">
      <w:r>
        <w:t xml:space="preserve">Our Best Cob branded retail offerings </w:t>
      </w:r>
      <w:r w:rsidR="0094748A">
        <w:t>range from bedding to chemical absorbents:</w:t>
      </w:r>
      <w:r>
        <w:t xml:space="preserve"> </w:t>
      </w:r>
    </w:p>
    <w:p w14:paraId="408D2C2B" w14:textId="77777777" w:rsidR="00EE607A" w:rsidRDefault="00EE607A" w:rsidP="00340436"/>
    <w:p w14:paraId="0ABE89BB" w14:textId="28E2F65D" w:rsidR="00EE607A" w:rsidRDefault="00EE607A" w:rsidP="00340436">
      <w:pPr>
        <w:rPr>
          <w:i/>
        </w:rPr>
      </w:pPr>
      <w:r w:rsidRPr="0029675D">
        <w:rPr>
          <w:i/>
        </w:rPr>
        <w:t>Best Cob</w:t>
      </w:r>
      <w:r w:rsidR="0029675D" w:rsidRPr="0029675D">
        <w:rPr>
          <w:i/>
        </w:rPr>
        <w:t xml:space="preserve"> Premium Small Pet Bedding</w:t>
      </w:r>
      <w:r w:rsidR="0029675D" w:rsidRPr="0029675D">
        <w:rPr>
          <w:i/>
        </w:rPr>
        <w:br/>
      </w:r>
      <w:r w:rsidR="0029675D" w:rsidRPr="0029675D">
        <w:rPr>
          <w:i/>
          <w:highlight w:val="green"/>
        </w:rPr>
        <w:t>&lt;Image of Product Here&gt;</w:t>
      </w:r>
    </w:p>
    <w:p w14:paraId="68B03070" w14:textId="2765DB9A" w:rsidR="0029675D" w:rsidRPr="0029675D" w:rsidRDefault="0029675D" w:rsidP="00340436">
      <w:r>
        <w:t>Best Cob Premium Pet Bedding is made from 100% ground corncobs ad consists of the largest, most absorbent particles from our grit product family. Clean, low dusting, high-clumping, and biodegradable, Best Cob Premium Pet Bedding is an ideal choice for a variety animal of sizes, ranging from</w:t>
      </w:r>
      <w:r w:rsidR="00ED7B70">
        <w:t xml:space="preserve"> rats, mice, rabbits, and guinea pigs to f</w:t>
      </w:r>
      <w:r>
        <w:t>errets.</w:t>
      </w:r>
      <w:r w:rsidR="00061E88">
        <w:br/>
      </w:r>
      <w:r w:rsidR="00061E88" w:rsidRPr="00061E88">
        <w:rPr>
          <w:i/>
          <w:highlight w:val="green"/>
        </w:rPr>
        <w:t>&lt;Link to Order Online Here&gt;</w:t>
      </w:r>
    </w:p>
    <w:p w14:paraId="4FE70562" w14:textId="77777777" w:rsidR="0029675D" w:rsidRPr="0029675D" w:rsidRDefault="0029675D" w:rsidP="00340436">
      <w:pPr>
        <w:rPr>
          <w:i/>
        </w:rPr>
      </w:pPr>
    </w:p>
    <w:p w14:paraId="1AF7D981" w14:textId="066ED739" w:rsidR="0029675D" w:rsidRDefault="0029675D" w:rsidP="00340436">
      <w:pPr>
        <w:rPr>
          <w:i/>
        </w:rPr>
      </w:pPr>
      <w:r w:rsidRPr="0029675D">
        <w:rPr>
          <w:i/>
        </w:rPr>
        <w:t>Best Cob Premium Horse Bedding</w:t>
      </w:r>
      <w:r>
        <w:rPr>
          <w:i/>
        </w:rPr>
        <w:br/>
      </w:r>
      <w:r w:rsidRPr="0029675D">
        <w:rPr>
          <w:i/>
          <w:highlight w:val="green"/>
        </w:rPr>
        <w:t>&lt;Image of Product Here&gt;</w:t>
      </w:r>
    </w:p>
    <w:p w14:paraId="10B35FEA" w14:textId="0DEC781E" w:rsidR="0029675D" w:rsidRPr="0029675D" w:rsidRDefault="0029675D" w:rsidP="00340436">
      <w:r>
        <w:t>Best Cob Premium Horse Bedding is made from the lightweight, most absorbent parts of the corncob. These parts are compacted into pellets using only steam and water as binding agents, without the use of harmful additives or chemicals. The pellets break down into soft particles and become a highly absorbent bedding material. 100% natural, Best Cob Premium Horse Bedding will compost in as little as 6 months, 1/4 the time of wood shavings.</w:t>
      </w:r>
      <w:r w:rsidR="00061E88">
        <w:br/>
      </w:r>
      <w:r w:rsidR="00061E88" w:rsidRPr="00061E88">
        <w:rPr>
          <w:i/>
          <w:highlight w:val="green"/>
        </w:rPr>
        <w:t>&lt;Link to Order Online Here&gt;</w:t>
      </w:r>
    </w:p>
    <w:p w14:paraId="4C7357E4" w14:textId="77777777" w:rsidR="0029675D" w:rsidRPr="0029675D" w:rsidRDefault="0029675D" w:rsidP="00340436">
      <w:pPr>
        <w:rPr>
          <w:i/>
        </w:rPr>
      </w:pPr>
    </w:p>
    <w:p w14:paraId="49197D7B" w14:textId="65DD996E" w:rsidR="0029675D" w:rsidRDefault="0029675D" w:rsidP="00340436">
      <w:pPr>
        <w:rPr>
          <w:i/>
        </w:rPr>
      </w:pPr>
      <w:r w:rsidRPr="0029675D">
        <w:rPr>
          <w:i/>
        </w:rPr>
        <w:t>Best Cob Industrial Absorbent</w:t>
      </w:r>
      <w:r>
        <w:rPr>
          <w:i/>
        </w:rPr>
        <w:br/>
      </w:r>
      <w:r w:rsidRPr="0029675D">
        <w:rPr>
          <w:i/>
          <w:highlight w:val="green"/>
        </w:rPr>
        <w:t>&lt;Image of Product Here&gt;</w:t>
      </w:r>
    </w:p>
    <w:p w14:paraId="6CC6732A" w14:textId="4911D03B" w:rsidR="0029675D" w:rsidRPr="009C3908" w:rsidRDefault="009C3908" w:rsidP="00340436">
      <w:r>
        <w:t xml:space="preserve">Best Cob Industrial Absorbent is a biodegradable, corncob based absorbent, </w:t>
      </w:r>
      <w:r w:rsidR="00ED7B70">
        <w:t xml:space="preserve">used in shops and </w:t>
      </w:r>
      <w:proofErr w:type="gramStart"/>
      <w:r w:rsidR="00ED7B70">
        <w:t>garages, that</w:t>
      </w:r>
      <w:proofErr w:type="gramEnd"/>
      <w:r>
        <w:t xml:space="preserve"> can soak up oil, gas, antifreeze, and chemicals quickly for easy disposal. Made without chemicals, coloring, or other additives, Best Cob Industrial Absorbent is virtually dust-free, and leaves no residue.</w:t>
      </w:r>
      <w:r w:rsidR="00061E88">
        <w:br/>
      </w:r>
      <w:r w:rsidR="00061E88" w:rsidRPr="00061E88">
        <w:rPr>
          <w:i/>
          <w:highlight w:val="green"/>
        </w:rPr>
        <w:t>&lt;Link to Order Online Here&gt;</w:t>
      </w:r>
    </w:p>
    <w:p w14:paraId="143D080C" w14:textId="77777777" w:rsidR="0029675D" w:rsidRPr="0029675D" w:rsidRDefault="0029675D" w:rsidP="00340436">
      <w:pPr>
        <w:rPr>
          <w:i/>
        </w:rPr>
      </w:pPr>
    </w:p>
    <w:p w14:paraId="4482666D" w14:textId="0FF297A4" w:rsidR="0029675D" w:rsidRDefault="0029675D" w:rsidP="00340436">
      <w:pPr>
        <w:rPr>
          <w:i/>
        </w:rPr>
      </w:pPr>
      <w:r w:rsidRPr="0029675D">
        <w:rPr>
          <w:i/>
        </w:rPr>
        <w:t>Best Cob Diamond-Dry® Absorbent</w:t>
      </w:r>
      <w:r>
        <w:rPr>
          <w:i/>
        </w:rPr>
        <w:br/>
      </w:r>
      <w:r w:rsidRPr="0029675D">
        <w:rPr>
          <w:i/>
          <w:highlight w:val="green"/>
        </w:rPr>
        <w:t>&lt;Image of Product Here&gt;</w:t>
      </w:r>
    </w:p>
    <w:p w14:paraId="0437AAB9" w14:textId="13C993E7" w:rsidR="0029675D" w:rsidRPr="009C3908" w:rsidRDefault="009C3908" w:rsidP="00340436">
      <w:r>
        <w:t xml:space="preserve">Best Cob Diamond-Dry® Absorbent is an all-natural, biodegradable and renewable product made without chemicals, coloring, or other additives. Highly absorbent, Best Cob Diamond-Dry® Absorbent does an exceptional job of absorbing water on baseball, softball and soccer fields, by raking into wet areas to ensure playability </w:t>
      </w:r>
      <w:r>
        <w:lastRenderedPageBreak/>
        <w:t>within minutes.</w:t>
      </w:r>
      <w:r w:rsidR="00061E88">
        <w:br/>
      </w:r>
      <w:r w:rsidR="00061E88" w:rsidRPr="00061E88">
        <w:rPr>
          <w:i/>
          <w:highlight w:val="green"/>
        </w:rPr>
        <w:t>&lt;Link to Order Online Here&gt;</w:t>
      </w:r>
    </w:p>
    <w:p w14:paraId="1FD50473" w14:textId="77777777" w:rsidR="0029675D" w:rsidRDefault="0029675D" w:rsidP="00340436"/>
    <w:p w14:paraId="25CC98F7" w14:textId="047938C2" w:rsidR="0029675D" w:rsidRDefault="0029675D" w:rsidP="0029675D">
      <w:r w:rsidRPr="0029675D">
        <w:rPr>
          <w:highlight w:val="green"/>
        </w:rPr>
        <w:t xml:space="preserve">&lt;Link to </w:t>
      </w:r>
      <w:r>
        <w:rPr>
          <w:highlight w:val="green"/>
        </w:rPr>
        <w:t>Retail</w:t>
      </w:r>
      <w:r w:rsidRPr="0029675D">
        <w:rPr>
          <w:highlight w:val="green"/>
        </w:rPr>
        <w:t xml:space="preserve"> Product Brochures Here&gt;</w:t>
      </w:r>
    </w:p>
    <w:p w14:paraId="10BD386F" w14:textId="77777777" w:rsidR="00340436" w:rsidRDefault="00340436" w:rsidP="00340436"/>
    <w:p w14:paraId="462AA8DB" w14:textId="1E21BFB0" w:rsidR="00340436" w:rsidRPr="007E5695" w:rsidRDefault="00340436" w:rsidP="00340436">
      <w:pPr>
        <w:rPr>
          <w:b/>
        </w:rPr>
      </w:pPr>
      <w:r w:rsidRPr="00644349">
        <w:rPr>
          <w:b/>
          <w:sz w:val="28"/>
          <w:szCs w:val="28"/>
        </w:rPr>
        <w:t>Customized Solutions</w:t>
      </w:r>
      <w:r w:rsidR="00644349">
        <w:rPr>
          <w:b/>
        </w:rPr>
        <w:br/>
      </w:r>
      <w:r w:rsidR="00644349" w:rsidRPr="00644349">
        <w:rPr>
          <w:highlight w:val="green"/>
        </w:rPr>
        <w:t>&lt;Image of Best Cob Truck&gt;</w:t>
      </w:r>
    </w:p>
    <w:p w14:paraId="6D9CABAD" w14:textId="67BC5227" w:rsidR="00340436" w:rsidRDefault="00B60F88" w:rsidP="00340436">
      <w:r>
        <w:t xml:space="preserve">Best Cob offers </w:t>
      </w:r>
      <w:r w:rsidR="006E2237">
        <w:t>the largest selection of customized corncob products for commercial, laboratory, retail, and specialized applications. Whether seeking an organic, biodegradable product, or an al</w:t>
      </w:r>
      <w:r w:rsidR="00901319">
        <w:t xml:space="preserve">ternative to clay or chemically </w:t>
      </w:r>
      <w:r w:rsidR="006E2237">
        <w:t>based materials, Best Cob can deliver a unique product for your application</w:t>
      </w:r>
      <w:r w:rsidR="00901319">
        <w:t>,</w:t>
      </w:r>
      <w:r w:rsidR="006E2237">
        <w:t xml:space="preserve"> in any quantities and packaging required.</w:t>
      </w:r>
    </w:p>
    <w:p w14:paraId="54BD9BB9" w14:textId="77777777" w:rsidR="006E2237" w:rsidRDefault="006E2237" w:rsidP="00340436"/>
    <w:p w14:paraId="2A783AAD" w14:textId="24DE6F70" w:rsidR="006E2237" w:rsidRDefault="006E2237" w:rsidP="00340436">
      <w:r>
        <w:t xml:space="preserve">Best Cob can engineer, produce, package, and ship </w:t>
      </w:r>
      <w:r w:rsidR="00901319">
        <w:t xml:space="preserve">product directly to any location nationwide. Our team of product specialists will work with you to identify and scope your product needs, coordinate production, and </w:t>
      </w:r>
      <w:r w:rsidR="007D72B0">
        <w:t>delivery, with hands-on engagement throughout the entire process.</w:t>
      </w:r>
      <w:r w:rsidR="00DC5A57">
        <w:br/>
      </w:r>
      <w:r w:rsidR="00DC5A57" w:rsidRPr="00644349">
        <w:rPr>
          <w:highlight w:val="green"/>
        </w:rPr>
        <w:t xml:space="preserve">&lt;Image of Best Cob </w:t>
      </w:r>
      <w:r w:rsidR="00DC5A57">
        <w:rPr>
          <w:highlight w:val="green"/>
        </w:rPr>
        <w:t>Product Specialists with Customer</w:t>
      </w:r>
      <w:r w:rsidR="00DC5A57" w:rsidRPr="00644349">
        <w:rPr>
          <w:highlight w:val="green"/>
        </w:rPr>
        <w:t>&gt;</w:t>
      </w:r>
    </w:p>
    <w:p w14:paraId="0418F64C" w14:textId="77777777" w:rsidR="00B60F88" w:rsidRDefault="00B60F88" w:rsidP="00340436"/>
    <w:p w14:paraId="532DAC00" w14:textId="65CDE78E" w:rsidR="000142ED" w:rsidRPr="002268F0" w:rsidRDefault="00340436" w:rsidP="00340436">
      <w:pPr>
        <w:rPr>
          <w:b/>
        </w:rPr>
      </w:pPr>
      <w:r w:rsidRPr="00644349">
        <w:rPr>
          <w:b/>
        </w:rPr>
        <w:t>Commercial</w:t>
      </w:r>
      <w:r w:rsidR="005357F1">
        <w:rPr>
          <w:b/>
        </w:rPr>
        <w:br/>
      </w:r>
      <w:r w:rsidR="005357F1" w:rsidRPr="00644349">
        <w:rPr>
          <w:highlight w:val="green"/>
        </w:rPr>
        <w:t>&lt;Image of Best Cob</w:t>
      </w:r>
      <w:r w:rsidR="005357F1">
        <w:rPr>
          <w:highlight w:val="green"/>
        </w:rPr>
        <w:t xml:space="preserve"> Plant</w:t>
      </w:r>
      <w:r w:rsidR="005357F1" w:rsidRPr="00644349">
        <w:rPr>
          <w:highlight w:val="green"/>
        </w:rPr>
        <w:t>&gt;</w:t>
      </w:r>
    </w:p>
    <w:p w14:paraId="44F418CA" w14:textId="77777777" w:rsidR="003622C5" w:rsidRDefault="003622C5" w:rsidP="00340436">
      <w:r>
        <w:t>Best Cob works with multiple industries to design and produce specialty products for commercial applications. We take a product from initial sourcing to production to packaging, including custom packaging and private labeling where required.</w:t>
      </w:r>
    </w:p>
    <w:p w14:paraId="220613E4" w14:textId="77777777" w:rsidR="003622C5" w:rsidRDefault="003622C5" w:rsidP="00340436"/>
    <w:p w14:paraId="4668A5FB" w14:textId="19C89C22" w:rsidR="004962CA" w:rsidRPr="004962CA" w:rsidRDefault="001377A1" w:rsidP="004962CA">
      <w:pPr>
        <w:rPr>
          <w:rFonts w:ascii="Times" w:eastAsia="Times New Roman" w:hAnsi="Times" w:cs="Times New Roman"/>
          <w:sz w:val="20"/>
          <w:szCs w:val="20"/>
        </w:rPr>
      </w:pPr>
      <w:r>
        <w:t>Best Cob</w:t>
      </w:r>
      <w:r w:rsidR="004962CA">
        <w:t xml:space="preserve"> represents the commercial industry’s most comprehensive line of corncob products available, used by professionals seeking an efficient and effective product that’s eco-friendly, biodegradable, and renewable.</w:t>
      </w:r>
      <w:r>
        <w:t xml:space="preserve"> </w:t>
      </w:r>
    </w:p>
    <w:p w14:paraId="742DBDC9" w14:textId="77777777" w:rsidR="004C285D" w:rsidRDefault="004C285D" w:rsidP="00340436"/>
    <w:p w14:paraId="57C6FC74" w14:textId="424ACD38" w:rsidR="00627B87" w:rsidRDefault="004C285D" w:rsidP="00340436">
      <w:r w:rsidRPr="004C285D">
        <w:rPr>
          <w:i/>
        </w:rPr>
        <w:t>Surface Preparation &amp; Cleaning</w:t>
      </w:r>
      <w:r>
        <w:br/>
      </w:r>
      <w:r w:rsidR="00350E7A">
        <w:t>Contractors frequently utilize corncob grit as an effective and eco-friendly alternative to sandblasting. Corncob is an ideal material for blast cleaning</w:t>
      </w:r>
      <w:r w:rsidR="00627B87">
        <w:t xml:space="preserve"> a range of surfaces and applications, including:</w:t>
      </w:r>
      <w:r w:rsidR="00350E7A">
        <w:t xml:space="preserve"> </w:t>
      </w:r>
    </w:p>
    <w:p w14:paraId="79CDFCC7" w14:textId="0EBDBE98" w:rsidR="00627B87" w:rsidRDefault="00627B87" w:rsidP="00627B87">
      <w:pPr>
        <w:pStyle w:val="ListParagraph"/>
        <w:numPr>
          <w:ilvl w:val="0"/>
          <w:numId w:val="1"/>
        </w:numPr>
      </w:pPr>
      <w:r>
        <w:t>Log homes</w:t>
      </w:r>
    </w:p>
    <w:p w14:paraId="538C0152" w14:textId="35359AE9" w:rsidR="00627B87" w:rsidRDefault="00627B87" w:rsidP="00627B87">
      <w:pPr>
        <w:pStyle w:val="ListParagraph"/>
        <w:numPr>
          <w:ilvl w:val="0"/>
          <w:numId w:val="1"/>
        </w:numPr>
      </w:pPr>
      <w:r>
        <w:t>Electrical insulators &amp; substrates</w:t>
      </w:r>
    </w:p>
    <w:p w14:paraId="79268B0D" w14:textId="77777777" w:rsidR="00627B87" w:rsidRDefault="00627B87" w:rsidP="00627B87">
      <w:pPr>
        <w:pStyle w:val="ListParagraph"/>
        <w:numPr>
          <w:ilvl w:val="0"/>
          <w:numId w:val="1"/>
        </w:numPr>
      </w:pPr>
      <w:r>
        <w:t>Transformer substations</w:t>
      </w:r>
    </w:p>
    <w:p w14:paraId="1BF00022" w14:textId="77777777" w:rsidR="00627B87" w:rsidRDefault="00627B87" w:rsidP="00627B87">
      <w:pPr>
        <w:pStyle w:val="ListParagraph"/>
        <w:numPr>
          <w:ilvl w:val="0"/>
          <w:numId w:val="1"/>
        </w:numPr>
      </w:pPr>
      <w:r>
        <w:t>Boat hulls</w:t>
      </w:r>
    </w:p>
    <w:p w14:paraId="164C1437" w14:textId="77777777" w:rsidR="00627B87" w:rsidRDefault="00627B87" w:rsidP="00627B87">
      <w:pPr>
        <w:pStyle w:val="ListParagraph"/>
        <w:numPr>
          <w:ilvl w:val="0"/>
          <w:numId w:val="1"/>
        </w:numPr>
      </w:pPr>
      <w:r>
        <w:t>Barns</w:t>
      </w:r>
    </w:p>
    <w:p w14:paraId="654CCA48" w14:textId="77777777" w:rsidR="00627B87" w:rsidRDefault="00627B87" w:rsidP="00627B87">
      <w:pPr>
        <w:pStyle w:val="ListParagraph"/>
        <w:numPr>
          <w:ilvl w:val="0"/>
          <w:numId w:val="1"/>
        </w:numPr>
      </w:pPr>
      <w:r>
        <w:t>Wooden decks</w:t>
      </w:r>
    </w:p>
    <w:p w14:paraId="18074DB4" w14:textId="460774EB" w:rsidR="00627B87" w:rsidRDefault="00627B87" w:rsidP="00627B87">
      <w:pPr>
        <w:pStyle w:val="ListParagraph"/>
        <w:numPr>
          <w:ilvl w:val="0"/>
          <w:numId w:val="1"/>
        </w:numPr>
      </w:pPr>
      <w:r>
        <w:t>Smoke damage</w:t>
      </w:r>
    </w:p>
    <w:p w14:paraId="271D3177" w14:textId="77777777" w:rsidR="00627B87" w:rsidRDefault="00627B87" w:rsidP="00627B87">
      <w:pPr>
        <w:pStyle w:val="ListParagraph"/>
        <w:numPr>
          <w:ilvl w:val="0"/>
          <w:numId w:val="1"/>
        </w:numPr>
      </w:pPr>
      <w:r>
        <w:t>Foundry interiors</w:t>
      </w:r>
    </w:p>
    <w:p w14:paraId="539583BD" w14:textId="77777777" w:rsidR="00627B87" w:rsidRDefault="00627B87" w:rsidP="00627B87">
      <w:pPr>
        <w:pStyle w:val="ListParagraph"/>
        <w:numPr>
          <w:ilvl w:val="0"/>
          <w:numId w:val="1"/>
        </w:numPr>
      </w:pPr>
      <w:r>
        <w:t>Off-road equipment</w:t>
      </w:r>
    </w:p>
    <w:p w14:paraId="55EB6955" w14:textId="77777777" w:rsidR="00627B87" w:rsidRDefault="00627B87" w:rsidP="00627B87">
      <w:pPr>
        <w:pStyle w:val="ListParagraph"/>
        <w:numPr>
          <w:ilvl w:val="0"/>
          <w:numId w:val="1"/>
        </w:numPr>
      </w:pPr>
      <w:r>
        <w:t>Oil rigs</w:t>
      </w:r>
    </w:p>
    <w:p w14:paraId="5BE992CB" w14:textId="77777777" w:rsidR="00627B87" w:rsidRDefault="00627B87" w:rsidP="00627B87">
      <w:pPr>
        <w:pStyle w:val="ListParagraph"/>
        <w:numPr>
          <w:ilvl w:val="0"/>
          <w:numId w:val="1"/>
        </w:numPr>
      </w:pPr>
      <w:r>
        <w:t>Mining equipment</w:t>
      </w:r>
    </w:p>
    <w:p w14:paraId="73EFE97E" w14:textId="77777777" w:rsidR="00627B87" w:rsidRDefault="00627B87" w:rsidP="00627B87">
      <w:pPr>
        <w:pStyle w:val="ListParagraph"/>
        <w:numPr>
          <w:ilvl w:val="0"/>
          <w:numId w:val="1"/>
        </w:numPr>
      </w:pPr>
      <w:r>
        <w:t>Dust filter bags</w:t>
      </w:r>
    </w:p>
    <w:p w14:paraId="2B28FDAE" w14:textId="77777777" w:rsidR="00627B87" w:rsidRDefault="00627B87" w:rsidP="00627B87">
      <w:pPr>
        <w:pStyle w:val="ListParagraph"/>
        <w:numPr>
          <w:ilvl w:val="0"/>
          <w:numId w:val="1"/>
        </w:numPr>
      </w:pPr>
      <w:r>
        <w:lastRenderedPageBreak/>
        <w:t>Corrugated ceilings</w:t>
      </w:r>
    </w:p>
    <w:p w14:paraId="25AF410C" w14:textId="77777777" w:rsidR="00627B87" w:rsidRDefault="00627B87" w:rsidP="00627B87">
      <w:pPr>
        <w:pStyle w:val="ListParagraph"/>
        <w:numPr>
          <w:ilvl w:val="0"/>
          <w:numId w:val="1"/>
        </w:numPr>
      </w:pPr>
      <w:r>
        <w:t>Masonry &amp; brick</w:t>
      </w:r>
    </w:p>
    <w:p w14:paraId="117451CD" w14:textId="77777777" w:rsidR="00627B87" w:rsidRDefault="00627B87" w:rsidP="00627B87">
      <w:pPr>
        <w:pStyle w:val="ListParagraph"/>
        <w:numPr>
          <w:ilvl w:val="0"/>
          <w:numId w:val="1"/>
        </w:numPr>
      </w:pPr>
      <w:r>
        <w:t>Wrought iron</w:t>
      </w:r>
    </w:p>
    <w:p w14:paraId="54B006B6" w14:textId="788F7E15" w:rsidR="00627B87" w:rsidRDefault="00627B87" w:rsidP="00627B87">
      <w:pPr>
        <w:pStyle w:val="ListParagraph"/>
        <w:numPr>
          <w:ilvl w:val="0"/>
          <w:numId w:val="1"/>
        </w:numPr>
      </w:pPr>
      <w:r>
        <w:t>Turbines</w:t>
      </w:r>
    </w:p>
    <w:p w14:paraId="5D03DF04" w14:textId="6E5DD189" w:rsidR="00627B87" w:rsidRDefault="00627B87" w:rsidP="00627B87">
      <w:pPr>
        <w:pStyle w:val="ListParagraph"/>
        <w:numPr>
          <w:ilvl w:val="0"/>
          <w:numId w:val="1"/>
        </w:numPr>
      </w:pPr>
      <w:r>
        <w:t>Production plants</w:t>
      </w:r>
    </w:p>
    <w:p w14:paraId="33E4DF78" w14:textId="4AD0613C" w:rsidR="00627B87" w:rsidRDefault="00627B87" w:rsidP="00627B87">
      <w:pPr>
        <w:pStyle w:val="ListParagraph"/>
        <w:numPr>
          <w:ilvl w:val="0"/>
          <w:numId w:val="1"/>
        </w:numPr>
      </w:pPr>
      <w:r>
        <w:t>Fiberglass</w:t>
      </w:r>
    </w:p>
    <w:p w14:paraId="203C77E5" w14:textId="25261828" w:rsidR="00627B87" w:rsidRDefault="00627B87" w:rsidP="00627B87">
      <w:pPr>
        <w:pStyle w:val="ListParagraph"/>
        <w:numPr>
          <w:ilvl w:val="0"/>
          <w:numId w:val="1"/>
        </w:numPr>
      </w:pPr>
      <w:r>
        <w:t>Jet engines</w:t>
      </w:r>
    </w:p>
    <w:p w14:paraId="100DA70A" w14:textId="77777777" w:rsidR="004C285D" w:rsidRDefault="004C285D" w:rsidP="00340436"/>
    <w:p w14:paraId="0DD742EA" w14:textId="77777777" w:rsidR="00ED7B70" w:rsidRPr="00107D0B" w:rsidRDefault="00ED7B70" w:rsidP="00ED7B70">
      <w:pPr>
        <w:rPr>
          <w:i/>
        </w:rPr>
      </w:pPr>
      <w:r w:rsidRPr="00107D0B">
        <w:rPr>
          <w:i/>
        </w:rPr>
        <w:t>Oil Field Solidification, Absorption &amp; Non-Slip Agent</w:t>
      </w:r>
    </w:p>
    <w:p w14:paraId="162EBD70" w14:textId="77777777" w:rsidR="00ED7B70" w:rsidRDefault="00ED7B70" w:rsidP="00ED7B70">
      <w:r>
        <w:t>Corncob is a high-efficiency absorbent and an ideal choice for commercial and industrial remediation applications. With its quick absorbent composition, corncob can be used to control a variety of fluids including oil, water, sludge, fuel, and antifreeze, outperforming clay, sawdust, and wood chips, making it a perfect application for:</w:t>
      </w:r>
    </w:p>
    <w:p w14:paraId="1A262E88" w14:textId="77777777" w:rsidR="00ED7B70" w:rsidRDefault="00ED7B70" w:rsidP="00ED7B70">
      <w:pPr>
        <w:pStyle w:val="ListParagraph"/>
        <w:numPr>
          <w:ilvl w:val="0"/>
          <w:numId w:val="1"/>
        </w:numPr>
      </w:pPr>
      <w:r>
        <w:t>Waste remediation</w:t>
      </w:r>
    </w:p>
    <w:p w14:paraId="45D3DDC4" w14:textId="77777777" w:rsidR="00ED7B70" w:rsidRDefault="00ED7B70" w:rsidP="00ED7B70">
      <w:pPr>
        <w:pStyle w:val="ListParagraph"/>
        <w:numPr>
          <w:ilvl w:val="0"/>
          <w:numId w:val="1"/>
        </w:numPr>
      </w:pPr>
      <w:r>
        <w:t>Liquid stabilization</w:t>
      </w:r>
    </w:p>
    <w:p w14:paraId="6BEF712E" w14:textId="77777777" w:rsidR="00ED7B70" w:rsidRDefault="00ED7B70" w:rsidP="00ED7B70">
      <w:pPr>
        <w:pStyle w:val="ListParagraph"/>
        <w:numPr>
          <w:ilvl w:val="0"/>
          <w:numId w:val="1"/>
        </w:numPr>
      </w:pPr>
      <w:r>
        <w:t>Sludge stabilization</w:t>
      </w:r>
    </w:p>
    <w:p w14:paraId="5BD5EEC4" w14:textId="77777777" w:rsidR="00ED7B70" w:rsidRDefault="00ED7B70" w:rsidP="00ED7B70">
      <w:pPr>
        <w:pStyle w:val="ListParagraph"/>
        <w:numPr>
          <w:ilvl w:val="0"/>
          <w:numId w:val="1"/>
        </w:numPr>
      </w:pPr>
      <w:r>
        <w:t>Slurry control</w:t>
      </w:r>
    </w:p>
    <w:p w14:paraId="3935B530" w14:textId="77777777" w:rsidR="00ED7B70" w:rsidRDefault="00ED7B70" w:rsidP="00ED7B70">
      <w:pPr>
        <w:pStyle w:val="ListParagraph"/>
        <w:numPr>
          <w:ilvl w:val="0"/>
          <w:numId w:val="1"/>
        </w:numPr>
      </w:pPr>
      <w:r>
        <w:t>Hydro excavation</w:t>
      </w:r>
    </w:p>
    <w:p w14:paraId="5C74C010" w14:textId="77777777" w:rsidR="00ED7B70" w:rsidRDefault="00ED7B70" w:rsidP="00ED7B70">
      <w:pPr>
        <w:pStyle w:val="ListParagraph"/>
        <w:numPr>
          <w:ilvl w:val="0"/>
          <w:numId w:val="1"/>
        </w:numPr>
      </w:pPr>
      <w:r>
        <w:t>Lagoon dredging</w:t>
      </w:r>
    </w:p>
    <w:p w14:paraId="05F9068C" w14:textId="77777777" w:rsidR="00ED7B70" w:rsidRDefault="00ED7B70" w:rsidP="00ED7B70">
      <w:pPr>
        <w:pStyle w:val="ListParagraph"/>
        <w:numPr>
          <w:ilvl w:val="0"/>
          <w:numId w:val="1"/>
        </w:numPr>
      </w:pPr>
      <w:r>
        <w:t>Waste incineration</w:t>
      </w:r>
    </w:p>
    <w:p w14:paraId="3D7CEF71" w14:textId="77777777" w:rsidR="00ED7B70" w:rsidRDefault="00ED7B70" w:rsidP="00ED7B70">
      <w:pPr>
        <w:pStyle w:val="ListParagraph"/>
        <w:numPr>
          <w:ilvl w:val="0"/>
          <w:numId w:val="1"/>
        </w:numPr>
      </w:pPr>
      <w:r>
        <w:t xml:space="preserve">Solidification of </w:t>
      </w:r>
      <w:proofErr w:type="spellStart"/>
      <w:r>
        <w:t>flowback</w:t>
      </w:r>
      <w:proofErr w:type="spellEnd"/>
      <w:r>
        <w:t xml:space="preserve"> material</w:t>
      </w:r>
    </w:p>
    <w:p w14:paraId="7CFA9FEF" w14:textId="77777777" w:rsidR="00ED7B70" w:rsidRDefault="00ED7B70" w:rsidP="00ED7B70">
      <w:pPr>
        <w:pStyle w:val="ListParagraph"/>
        <w:numPr>
          <w:ilvl w:val="0"/>
          <w:numId w:val="1"/>
        </w:numPr>
      </w:pPr>
      <w:r>
        <w:t>Sports field water control</w:t>
      </w:r>
    </w:p>
    <w:p w14:paraId="35D68484" w14:textId="77777777" w:rsidR="00ED7B70" w:rsidRDefault="00ED7B70" w:rsidP="00ED7B70">
      <w:pPr>
        <w:pStyle w:val="ListParagraph"/>
        <w:numPr>
          <w:ilvl w:val="0"/>
          <w:numId w:val="1"/>
        </w:numPr>
      </w:pPr>
      <w:r>
        <w:t>Ice traction</w:t>
      </w:r>
    </w:p>
    <w:p w14:paraId="01A69CFD" w14:textId="77777777" w:rsidR="00ED7B70" w:rsidRDefault="00ED7B70" w:rsidP="00ED7B70">
      <w:pPr>
        <w:pStyle w:val="ListParagraph"/>
        <w:numPr>
          <w:ilvl w:val="0"/>
          <w:numId w:val="1"/>
        </w:numPr>
      </w:pPr>
      <w:r>
        <w:t>Wet surface traction</w:t>
      </w:r>
    </w:p>
    <w:p w14:paraId="6FE15200" w14:textId="77777777" w:rsidR="00ED7B70" w:rsidRDefault="00ED7B70" w:rsidP="00ED7B70">
      <w:pPr>
        <w:pStyle w:val="ListParagraph"/>
        <w:numPr>
          <w:ilvl w:val="0"/>
          <w:numId w:val="1"/>
        </w:numPr>
      </w:pPr>
      <w:r>
        <w:t>Greasy area traction</w:t>
      </w:r>
    </w:p>
    <w:p w14:paraId="4B6E51AE" w14:textId="77777777" w:rsidR="00ED7B70" w:rsidRDefault="00ED7B70" w:rsidP="00340436"/>
    <w:p w14:paraId="1C5FDF1C" w14:textId="77777777" w:rsidR="00ED7B70" w:rsidRPr="00107D0B" w:rsidRDefault="00ED7B70" w:rsidP="00ED7B70">
      <w:pPr>
        <w:rPr>
          <w:i/>
        </w:rPr>
      </w:pPr>
      <w:r w:rsidRPr="00107D0B">
        <w:rPr>
          <w:i/>
        </w:rPr>
        <w:t xml:space="preserve">Medication, Herbicide, Insecticide &amp; Nutrient Carrier </w:t>
      </w:r>
    </w:p>
    <w:p w14:paraId="24FEEA4C" w14:textId="77777777" w:rsidR="00ED7B70" w:rsidRDefault="00ED7B70" w:rsidP="00ED7B70">
      <w:r>
        <w:t>Corncobs can be ground into small particle sizes for effective distribution and homogeneity of medications, herbicides, insecticides, and nutrients. With its high particle count, inert composition, and biodegradable properties, corncob can be used in a wide range of commercial carrier applications, including:</w:t>
      </w:r>
    </w:p>
    <w:p w14:paraId="626F3721" w14:textId="77777777" w:rsidR="00ED7B70" w:rsidRDefault="00ED7B70" w:rsidP="00ED7B70">
      <w:pPr>
        <w:pStyle w:val="ListParagraph"/>
        <w:numPr>
          <w:ilvl w:val="0"/>
          <w:numId w:val="1"/>
        </w:numPr>
      </w:pPr>
      <w:r>
        <w:t>Seed canister filler</w:t>
      </w:r>
    </w:p>
    <w:p w14:paraId="5FA2DECE" w14:textId="77777777" w:rsidR="00ED7B70" w:rsidRDefault="00ED7B70" w:rsidP="00ED7B70">
      <w:pPr>
        <w:pStyle w:val="ListParagraph"/>
        <w:numPr>
          <w:ilvl w:val="0"/>
          <w:numId w:val="1"/>
        </w:numPr>
      </w:pPr>
      <w:r>
        <w:t>Lawn herbicide carrier</w:t>
      </w:r>
    </w:p>
    <w:p w14:paraId="064A5B4F" w14:textId="77777777" w:rsidR="00ED7B70" w:rsidRDefault="00ED7B70" w:rsidP="00ED7B70">
      <w:pPr>
        <w:pStyle w:val="ListParagraph"/>
        <w:numPr>
          <w:ilvl w:val="0"/>
          <w:numId w:val="1"/>
        </w:numPr>
      </w:pPr>
      <w:r>
        <w:t>Insecticide carrier</w:t>
      </w:r>
    </w:p>
    <w:p w14:paraId="6D9D8A56" w14:textId="77777777" w:rsidR="00ED7B70" w:rsidRDefault="00ED7B70" w:rsidP="00ED7B70">
      <w:pPr>
        <w:pStyle w:val="ListParagraph"/>
        <w:numPr>
          <w:ilvl w:val="0"/>
          <w:numId w:val="1"/>
        </w:numPr>
      </w:pPr>
      <w:r>
        <w:t>Animal nutrient feed carrier</w:t>
      </w:r>
    </w:p>
    <w:p w14:paraId="4FD0FEA0" w14:textId="77777777" w:rsidR="00ED7B70" w:rsidRDefault="00ED7B70" w:rsidP="00ED7B70">
      <w:pPr>
        <w:pStyle w:val="ListParagraph"/>
        <w:numPr>
          <w:ilvl w:val="0"/>
          <w:numId w:val="1"/>
        </w:numPr>
      </w:pPr>
      <w:r>
        <w:t>Animal medication carrier</w:t>
      </w:r>
    </w:p>
    <w:p w14:paraId="1FC523DB" w14:textId="77777777" w:rsidR="00ED7B70" w:rsidRDefault="00ED7B70" w:rsidP="00ED7B70">
      <w:pPr>
        <w:pStyle w:val="ListParagraph"/>
        <w:numPr>
          <w:ilvl w:val="0"/>
          <w:numId w:val="1"/>
        </w:numPr>
      </w:pPr>
      <w:r>
        <w:t>Rodent bait</w:t>
      </w:r>
    </w:p>
    <w:p w14:paraId="68FD5954" w14:textId="77777777" w:rsidR="00ED7B70" w:rsidRDefault="00ED7B70" w:rsidP="00ED7B70">
      <w:pPr>
        <w:pStyle w:val="ListParagraph"/>
        <w:numPr>
          <w:ilvl w:val="0"/>
          <w:numId w:val="1"/>
        </w:numPr>
      </w:pPr>
      <w:proofErr w:type="spellStart"/>
      <w:r>
        <w:t>Larvaecide</w:t>
      </w:r>
      <w:proofErr w:type="spellEnd"/>
      <w:r>
        <w:t xml:space="preserve"> blocks</w:t>
      </w:r>
    </w:p>
    <w:p w14:paraId="5A58E460" w14:textId="77777777" w:rsidR="00ED7B70" w:rsidRDefault="00ED7B70" w:rsidP="00ED7B70">
      <w:pPr>
        <w:pStyle w:val="ListParagraph"/>
        <w:numPr>
          <w:ilvl w:val="0"/>
          <w:numId w:val="1"/>
        </w:numPr>
      </w:pPr>
      <w:r>
        <w:t>Animal feed flavors</w:t>
      </w:r>
    </w:p>
    <w:p w14:paraId="1F3E1031" w14:textId="77777777" w:rsidR="00ED7B70" w:rsidRDefault="00ED7B70" w:rsidP="00ED7B70">
      <w:pPr>
        <w:pStyle w:val="ListParagraph"/>
        <w:numPr>
          <w:ilvl w:val="0"/>
          <w:numId w:val="1"/>
        </w:numPr>
      </w:pPr>
      <w:r>
        <w:t>Fragrance carrier</w:t>
      </w:r>
    </w:p>
    <w:p w14:paraId="2AFFEF0F" w14:textId="77777777" w:rsidR="00ED7B70" w:rsidRDefault="00ED7B70" w:rsidP="00ED7B70">
      <w:pPr>
        <w:pStyle w:val="ListParagraph"/>
        <w:numPr>
          <w:ilvl w:val="0"/>
          <w:numId w:val="1"/>
        </w:numPr>
      </w:pPr>
      <w:r>
        <w:t>Dry carpet cleaner</w:t>
      </w:r>
    </w:p>
    <w:p w14:paraId="3782E253" w14:textId="77777777" w:rsidR="00ED7B70" w:rsidRDefault="00ED7B70" w:rsidP="00ED7B70">
      <w:pPr>
        <w:pStyle w:val="ListParagraph"/>
        <w:numPr>
          <w:ilvl w:val="0"/>
          <w:numId w:val="1"/>
        </w:numPr>
      </w:pPr>
      <w:r>
        <w:t>Room deodorizers</w:t>
      </w:r>
    </w:p>
    <w:p w14:paraId="333155C2" w14:textId="77777777" w:rsidR="00ED7B70" w:rsidRDefault="00ED7B70" w:rsidP="00ED7B70">
      <w:pPr>
        <w:pStyle w:val="ListParagraph"/>
        <w:numPr>
          <w:ilvl w:val="0"/>
          <w:numId w:val="1"/>
        </w:numPr>
      </w:pPr>
      <w:r>
        <w:t xml:space="preserve">Potpourri </w:t>
      </w:r>
    </w:p>
    <w:p w14:paraId="62406FC7" w14:textId="77777777" w:rsidR="00ED7B70" w:rsidRDefault="00ED7B70" w:rsidP="00340436"/>
    <w:p w14:paraId="5D0D10E3" w14:textId="77777777" w:rsidR="00ED7B70" w:rsidRDefault="00ED7B70" w:rsidP="00340436"/>
    <w:p w14:paraId="3D35F7BD" w14:textId="3A790CDE" w:rsidR="004C285D" w:rsidRPr="00107D0B" w:rsidRDefault="004C285D" w:rsidP="00340436">
      <w:pPr>
        <w:rPr>
          <w:i/>
        </w:rPr>
      </w:pPr>
      <w:r w:rsidRPr="00107D0B">
        <w:rPr>
          <w:i/>
        </w:rPr>
        <w:lastRenderedPageBreak/>
        <w:t>Metals Polishing, Drying &amp; Deburring</w:t>
      </w:r>
      <w:r w:rsidR="006B6288">
        <w:rPr>
          <w:i/>
        </w:rPr>
        <w:br/>
      </w:r>
      <w:r w:rsidR="000C3117">
        <w:t>Corncob</w:t>
      </w:r>
      <w:r w:rsidR="006B6288">
        <w:t xml:space="preserve"> can be used in both large and small tumblers or blast cabinets to polish and deburr surfaces from metal to plastic.</w:t>
      </w:r>
      <w:r w:rsidR="004319AB">
        <w:t xml:space="preserve"> </w:t>
      </w:r>
      <w:r w:rsidR="000627FC">
        <w:t>A perfect material for surface smoothing without surface damage, corncob can be used in a broad range of industry applications</w:t>
      </w:r>
      <w:r w:rsidR="00EA094F">
        <w:t>, including</w:t>
      </w:r>
      <w:r w:rsidR="000627FC">
        <w:t>:</w:t>
      </w:r>
    </w:p>
    <w:p w14:paraId="2357FE47" w14:textId="77777777" w:rsidR="006B6288" w:rsidRDefault="006B6288" w:rsidP="006B6288">
      <w:pPr>
        <w:pStyle w:val="ListParagraph"/>
        <w:numPr>
          <w:ilvl w:val="0"/>
          <w:numId w:val="1"/>
        </w:numPr>
      </w:pPr>
      <w:proofErr w:type="spellStart"/>
      <w:r>
        <w:t>Deflashing</w:t>
      </w:r>
      <w:proofErr w:type="spellEnd"/>
      <w:r>
        <w:t xml:space="preserve"> metal &amp; plastic</w:t>
      </w:r>
    </w:p>
    <w:p w14:paraId="01C2C223" w14:textId="77777777" w:rsidR="006B6288" w:rsidRDefault="006B6288" w:rsidP="006B6288">
      <w:pPr>
        <w:pStyle w:val="ListParagraph"/>
        <w:numPr>
          <w:ilvl w:val="0"/>
          <w:numId w:val="1"/>
        </w:numPr>
      </w:pPr>
      <w:r>
        <w:t>Brass cleaning</w:t>
      </w:r>
    </w:p>
    <w:p w14:paraId="728C21BE" w14:textId="7DDC7CE2" w:rsidR="002D36E5" w:rsidRDefault="006B6288" w:rsidP="002D36E5">
      <w:pPr>
        <w:pStyle w:val="ListParagraph"/>
        <w:numPr>
          <w:ilvl w:val="0"/>
          <w:numId w:val="1"/>
        </w:numPr>
      </w:pPr>
      <w:r>
        <w:t>Nails</w:t>
      </w:r>
      <w:r w:rsidR="000627FC">
        <w:t>, bolts, rivets, and button polishing</w:t>
      </w:r>
    </w:p>
    <w:p w14:paraId="2E8C80D7" w14:textId="0A4FCB9B" w:rsidR="002D36E5" w:rsidRDefault="000627FC" w:rsidP="002D36E5">
      <w:pPr>
        <w:pStyle w:val="ListParagraph"/>
        <w:numPr>
          <w:ilvl w:val="0"/>
          <w:numId w:val="1"/>
        </w:numPr>
      </w:pPr>
      <w:r>
        <w:t>Cast metal product deburring</w:t>
      </w:r>
    </w:p>
    <w:p w14:paraId="5F37795E" w14:textId="3242B135" w:rsidR="002D36E5" w:rsidRDefault="002D36E5" w:rsidP="002D36E5">
      <w:pPr>
        <w:pStyle w:val="ListParagraph"/>
        <w:numPr>
          <w:ilvl w:val="0"/>
          <w:numId w:val="1"/>
        </w:numPr>
      </w:pPr>
      <w:r>
        <w:t>Automotive parts</w:t>
      </w:r>
      <w:r w:rsidR="000627FC">
        <w:t xml:space="preserve"> finishing</w:t>
      </w:r>
    </w:p>
    <w:p w14:paraId="22BB5A7F" w14:textId="46F0033D" w:rsidR="002D36E5" w:rsidRDefault="000627FC" w:rsidP="002D36E5">
      <w:pPr>
        <w:pStyle w:val="ListParagraph"/>
        <w:numPr>
          <w:ilvl w:val="0"/>
          <w:numId w:val="1"/>
        </w:numPr>
      </w:pPr>
      <w:r>
        <w:t>Aluminum mold finishing</w:t>
      </w:r>
    </w:p>
    <w:p w14:paraId="50EF7CA9" w14:textId="4E738EB4" w:rsidR="000C3117" w:rsidRDefault="000627FC" w:rsidP="00340436">
      <w:pPr>
        <w:pStyle w:val="ListParagraph"/>
        <w:numPr>
          <w:ilvl w:val="0"/>
          <w:numId w:val="1"/>
        </w:numPr>
      </w:pPr>
      <w:r>
        <w:t>Parts drying</w:t>
      </w:r>
    </w:p>
    <w:p w14:paraId="569183AC" w14:textId="77777777" w:rsidR="00D23336" w:rsidRDefault="00D23336" w:rsidP="00340436"/>
    <w:p w14:paraId="37C50794" w14:textId="5226D5A3" w:rsidR="00340436" w:rsidRDefault="00340436" w:rsidP="00340436">
      <w:r w:rsidRPr="00644349">
        <w:rPr>
          <w:b/>
        </w:rPr>
        <w:t>Laboratory</w:t>
      </w:r>
      <w:r w:rsidR="005357F1">
        <w:rPr>
          <w:b/>
        </w:rPr>
        <w:br/>
      </w:r>
      <w:r w:rsidR="005357F1" w:rsidRPr="00644349">
        <w:rPr>
          <w:highlight w:val="green"/>
        </w:rPr>
        <w:t xml:space="preserve">&lt;Image of Best Cob </w:t>
      </w:r>
      <w:r w:rsidR="005357F1">
        <w:rPr>
          <w:highlight w:val="green"/>
        </w:rPr>
        <w:t>Storage Facility</w:t>
      </w:r>
      <w:r w:rsidR="005357F1" w:rsidRPr="00644349">
        <w:rPr>
          <w:highlight w:val="green"/>
        </w:rPr>
        <w:t>&gt;</w:t>
      </w:r>
    </w:p>
    <w:p w14:paraId="27A477DA" w14:textId="42366BDA" w:rsidR="00AB0DAC" w:rsidRDefault="00AB0DAC" w:rsidP="00340436">
      <w:r>
        <w:t xml:space="preserve">Laboratories, manufacturing facilities, schools, universities, and medical facilities </w:t>
      </w:r>
      <w:r w:rsidR="00ED7B70">
        <w:t xml:space="preserve">all </w:t>
      </w:r>
      <w:r w:rsidR="00D6692F">
        <w:t>use corncob to absorb chemicals and other liquid accumulated by testing processes. Corncob can be used for the safe removal and disposal of these materials by providing a media to safely pack into a drum or other container for removal. Clean, 100% natural, USDA certified bio</w:t>
      </w:r>
      <w:r w:rsidR="00094CB3">
        <w:t>-</w:t>
      </w:r>
      <w:r w:rsidR="00D6692F">
        <w:t>based, non-carcinogenic, silica-free, and lightweight, corncob is an excellent absorbent for liquid containment in the most specialized applications, including:</w:t>
      </w:r>
    </w:p>
    <w:p w14:paraId="1CC1FDBD" w14:textId="77777777" w:rsidR="00D6692F" w:rsidRDefault="00EA094F" w:rsidP="00D6692F">
      <w:pPr>
        <w:pStyle w:val="ListParagraph"/>
        <w:numPr>
          <w:ilvl w:val="0"/>
          <w:numId w:val="1"/>
        </w:numPr>
      </w:pPr>
      <w:r>
        <w:t>Animal b</w:t>
      </w:r>
      <w:r w:rsidR="004C285D">
        <w:t>edding</w:t>
      </w:r>
    </w:p>
    <w:p w14:paraId="42DC9011" w14:textId="5930077D" w:rsidR="00EA094F" w:rsidRDefault="00EA094F" w:rsidP="00D6692F">
      <w:pPr>
        <w:pStyle w:val="ListParagraph"/>
        <w:numPr>
          <w:ilvl w:val="0"/>
          <w:numId w:val="1"/>
        </w:numPr>
      </w:pPr>
      <w:r>
        <w:t>Lab packing material</w:t>
      </w:r>
    </w:p>
    <w:p w14:paraId="371A3EB5" w14:textId="229C195C" w:rsidR="00D6692F" w:rsidRPr="00EA094F" w:rsidRDefault="00D6692F" w:rsidP="00D6692F">
      <w:pPr>
        <w:pStyle w:val="ListParagraph"/>
        <w:numPr>
          <w:ilvl w:val="0"/>
          <w:numId w:val="1"/>
        </w:numPr>
      </w:pPr>
      <w:r>
        <w:t>Animal testing</w:t>
      </w:r>
    </w:p>
    <w:p w14:paraId="1CC091DC" w14:textId="77777777" w:rsidR="00340436" w:rsidRDefault="00340436" w:rsidP="00340436"/>
    <w:p w14:paraId="22A85747" w14:textId="3E11C1D8" w:rsidR="00340436" w:rsidRDefault="00340436" w:rsidP="00340436">
      <w:r w:rsidRPr="00644349">
        <w:rPr>
          <w:b/>
        </w:rPr>
        <w:t>Retail</w:t>
      </w:r>
      <w:r w:rsidR="005357F1">
        <w:rPr>
          <w:b/>
        </w:rPr>
        <w:br/>
      </w:r>
      <w:r w:rsidR="005357F1" w:rsidRPr="00644349">
        <w:rPr>
          <w:highlight w:val="green"/>
        </w:rPr>
        <w:t xml:space="preserve">&lt;Image of Best Cob </w:t>
      </w:r>
      <w:r w:rsidR="005357F1">
        <w:rPr>
          <w:highlight w:val="green"/>
        </w:rPr>
        <w:t>Office Team</w:t>
      </w:r>
      <w:r w:rsidR="005357F1" w:rsidRPr="00644349">
        <w:rPr>
          <w:highlight w:val="green"/>
        </w:rPr>
        <w:t>&gt;</w:t>
      </w:r>
      <w:r w:rsidR="001377A1">
        <w:br/>
      </w:r>
      <w:r w:rsidR="00305455">
        <w:t>National retail outlets use corncob products as an additive for their private label p</w:t>
      </w:r>
      <w:r w:rsidR="001377A1">
        <w:t>roducts</w:t>
      </w:r>
      <w:r w:rsidR="00305455">
        <w:t xml:space="preserve"> to address </w:t>
      </w:r>
      <w:r w:rsidR="002B4FB2">
        <w:t xml:space="preserve">consumer demand for eco-friendly, biodegradable products. Corncob is an incredibly diverse material, which can be produced as a filler and additive to a wide range of </w:t>
      </w:r>
      <w:r w:rsidR="004E7BC7">
        <w:t>home, lawn, animal, and automotive products. With its lightweight and inert nature, corncob is an excellent substitute for other materials including clay, wood chips, and sawdust, which can contaminate, add weight, or have less absorbency. Corncob also has a natural clumping ability, making it a perfect base for a wide range of retail products, including:</w:t>
      </w:r>
    </w:p>
    <w:p w14:paraId="7DCF503C" w14:textId="6CFFA347" w:rsidR="00157EDA" w:rsidRDefault="00157EDA" w:rsidP="00157EDA">
      <w:pPr>
        <w:pStyle w:val="ListParagraph"/>
        <w:numPr>
          <w:ilvl w:val="0"/>
          <w:numId w:val="1"/>
        </w:numPr>
      </w:pPr>
      <w:r>
        <w:t>Cat litter</w:t>
      </w:r>
    </w:p>
    <w:p w14:paraId="2BF7C971" w14:textId="77777777" w:rsidR="00157EDA" w:rsidRPr="00157EDA" w:rsidRDefault="00157EDA" w:rsidP="00157EDA">
      <w:pPr>
        <w:pStyle w:val="ListParagraph"/>
        <w:numPr>
          <w:ilvl w:val="0"/>
          <w:numId w:val="1"/>
        </w:numPr>
        <w:rPr>
          <w:b/>
        </w:rPr>
      </w:pPr>
      <w:r>
        <w:t>Bird litter</w:t>
      </w:r>
    </w:p>
    <w:p w14:paraId="4A666F3C" w14:textId="77777777" w:rsidR="00157EDA" w:rsidRPr="00157EDA" w:rsidRDefault="00157EDA" w:rsidP="00157EDA">
      <w:pPr>
        <w:pStyle w:val="ListParagraph"/>
        <w:numPr>
          <w:ilvl w:val="0"/>
          <w:numId w:val="1"/>
        </w:numPr>
        <w:rPr>
          <w:b/>
        </w:rPr>
      </w:pPr>
      <w:r>
        <w:t>Horse bedding</w:t>
      </w:r>
    </w:p>
    <w:p w14:paraId="0D7808B5" w14:textId="77777777" w:rsidR="00157EDA" w:rsidRPr="00157EDA" w:rsidRDefault="00157EDA" w:rsidP="00157EDA">
      <w:pPr>
        <w:pStyle w:val="ListParagraph"/>
        <w:numPr>
          <w:ilvl w:val="0"/>
          <w:numId w:val="1"/>
        </w:numPr>
        <w:rPr>
          <w:b/>
        </w:rPr>
      </w:pPr>
      <w:r>
        <w:t>Small animal bedding</w:t>
      </w:r>
    </w:p>
    <w:p w14:paraId="6187811F" w14:textId="77777777" w:rsidR="00B16531" w:rsidRPr="00B16531" w:rsidRDefault="00B16531" w:rsidP="00157EDA">
      <w:pPr>
        <w:pStyle w:val="ListParagraph"/>
        <w:numPr>
          <w:ilvl w:val="0"/>
          <w:numId w:val="1"/>
        </w:numPr>
        <w:rPr>
          <w:b/>
        </w:rPr>
      </w:pPr>
      <w:r>
        <w:t>Chemical absorbent</w:t>
      </w:r>
    </w:p>
    <w:p w14:paraId="6AC6AAFD" w14:textId="77777777" w:rsidR="00B16531" w:rsidRPr="00B16531" w:rsidRDefault="00B16531" w:rsidP="00157EDA">
      <w:pPr>
        <w:pStyle w:val="ListParagraph"/>
        <w:numPr>
          <w:ilvl w:val="0"/>
          <w:numId w:val="1"/>
        </w:numPr>
        <w:rPr>
          <w:b/>
        </w:rPr>
      </w:pPr>
      <w:r>
        <w:t>Sports field absorbent</w:t>
      </w:r>
    </w:p>
    <w:p w14:paraId="5BDEF3F0" w14:textId="77777777" w:rsidR="00B16531" w:rsidRPr="00B16531" w:rsidRDefault="00B16531" w:rsidP="00157EDA">
      <w:pPr>
        <w:pStyle w:val="ListParagraph"/>
        <w:numPr>
          <w:ilvl w:val="0"/>
          <w:numId w:val="1"/>
        </w:numPr>
        <w:rPr>
          <w:b/>
        </w:rPr>
      </w:pPr>
      <w:r>
        <w:t>Lawn herbicide</w:t>
      </w:r>
    </w:p>
    <w:p w14:paraId="7ADCC188" w14:textId="77777777" w:rsidR="00B16531" w:rsidRPr="00B16531" w:rsidRDefault="00B16531" w:rsidP="00157EDA">
      <w:pPr>
        <w:pStyle w:val="ListParagraph"/>
        <w:numPr>
          <w:ilvl w:val="0"/>
          <w:numId w:val="1"/>
        </w:numPr>
        <w:rPr>
          <w:b/>
        </w:rPr>
      </w:pPr>
      <w:r>
        <w:t>Animal feed</w:t>
      </w:r>
    </w:p>
    <w:p w14:paraId="5A7B2401" w14:textId="77777777" w:rsidR="00B16531" w:rsidRPr="00B16531" w:rsidRDefault="00B16531" w:rsidP="00157EDA">
      <w:pPr>
        <w:pStyle w:val="ListParagraph"/>
        <w:numPr>
          <w:ilvl w:val="0"/>
          <w:numId w:val="1"/>
        </w:numPr>
        <w:rPr>
          <w:b/>
        </w:rPr>
      </w:pPr>
      <w:r>
        <w:t>Dry carpet cleaner</w:t>
      </w:r>
    </w:p>
    <w:p w14:paraId="2C8F9D63" w14:textId="66350BCB" w:rsidR="00B16531" w:rsidRPr="00B16531" w:rsidRDefault="00B16531" w:rsidP="00157EDA">
      <w:pPr>
        <w:pStyle w:val="ListParagraph"/>
        <w:numPr>
          <w:ilvl w:val="0"/>
          <w:numId w:val="1"/>
        </w:numPr>
        <w:rPr>
          <w:b/>
        </w:rPr>
      </w:pPr>
      <w:r>
        <w:t>Deodorizers</w:t>
      </w:r>
    </w:p>
    <w:p w14:paraId="1546174B" w14:textId="5A70539E" w:rsidR="00157EDA" w:rsidRPr="00B16531" w:rsidRDefault="00B16531" w:rsidP="00157EDA">
      <w:pPr>
        <w:pStyle w:val="ListParagraph"/>
        <w:numPr>
          <w:ilvl w:val="0"/>
          <w:numId w:val="1"/>
        </w:numPr>
        <w:rPr>
          <w:b/>
        </w:rPr>
      </w:pPr>
      <w:r>
        <w:lastRenderedPageBreak/>
        <w:t>Rodent bait</w:t>
      </w:r>
    </w:p>
    <w:p w14:paraId="40488C7A" w14:textId="083921AF" w:rsidR="00B16531" w:rsidRPr="002B4FB2" w:rsidRDefault="00B16531" w:rsidP="00B16531">
      <w:pPr>
        <w:pStyle w:val="ListParagraph"/>
        <w:numPr>
          <w:ilvl w:val="0"/>
          <w:numId w:val="1"/>
        </w:numPr>
        <w:rPr>
          <w:b/>
        </w:rPr>
      </w:pPr>
      <w:r>
        <w:t>Insecticide carrier</w:t>
      </w:r>
      <w:bookmarkStart w:id="0" w:name="_GoBack"/>
      <w:bookmarkEnd w:id="0"/>
    </w:p>
    <w:p w14:paraId="4540C19C" w14:textId="07FD2E74" w:rsidR="002B4FB2" w:rsidRPr="002B4FB2" w:rsidRDefault="002B4FB2" w:rsidP="00B16531">
      <w:pPr>
        <w:pStyle w:val="ListParagraph"/>
        <w:numPr>
          <w:ilvl w:val="0"/>
          <w:numId w:val="1"/>
        </w:numPr>
        <w:rPr>
          <w:b/>
        </w:rPr>
      </w:pPr>
      <w:r>
        <w:t>Polishing abrasive</w:t>
      </w:r>
    </w:p>
    <w:p w14:paraId="605069F1" w14:textId="16EBBAD6" w:rsidR="002B4FB2" w:rsidRPr="00B16531" w:rsidRDefault="002B4FB2" w:rsidP="00B16531">
      <w:pPr>
        <w:pStyle w:val="ListParagraph"/>
        <w:numPr>
          <w:ilvl w:val="0"/>
          <w:numId w:val="1"/>
        </w:numPr>
        <w:rPr>
          <w:b/>
        </w:rPr>
      </w:pPr>
      <w:r>
        <w:t>Cleaning abrasive</w:t>
      </w:r>
    </w:p>
    <w:p w14:paraId="2F28F4AB" w14:textId="77777777" w:rsidR="00340436" w:rsidRDefault="00340436" w:rsidP="00340436"/>
    <w:p w14:paraId="7B1FF28C" w14:textId="453A3753" w:rsidR="00687556" w:rsidRDefault="00340436">
      <w:r w:rsidRPr="00644349">
        <w:rPr>
          <w:b/>
        </w:rPr>
        <w:t>Specialized Markets</w:t>
      </w:r>
      <w:r w:rsidR="005357F1">
        <w:rPr>
          <w:b/>
        </w:rPr>
        <w:br/>
      </w:r>
      <w:r w:rsidR="005357F1" w:rsidRPr="00644349">
        <w:rPr>
          <w:highlight w:val="green"/>
        </w:rPr>
        <w:t xml:space="preserve">&lt;Image of Best Cob </w:t>
      </w:r>
      <w:r w:rsidR="005357F1">
        <w:rPr>
          <w:highlight w:val="green"/>
        </w:rPr>
        <w:t>Pellet Process</w:t>
      </w:r>
      <w:r w:rsidR="005357F1" w:rsidRPr="00644349">
        <w:rPr>
          <w:highlight w:val="green"/>
        </w:rPr>
        <w:t>&gt;</w:t>
      </w:r>
    </w:p>
    <w:p w14:paraId="3DE0F856" w14:textId="3CD46994" w:rsidR="00157EDA" w:rsidRDefault="00157EDA">
      <w:r>
        <w:t>Corncob</w:t>
      </w:r>
      <w:r w:rsidR="004E1403">
        <w:t xml:space="preserve"> can be used in a variet</w:t>
      </w:r>
      <w:r w:rsidR="00A97FB4">
        <w:t>y of sp</w:t>
      </w:r>
      <w:r w:rsidR="00F63B40">
        <w:t xml:space="preserve">ecialty applications. The diversity of </w:t>
      </w:r>
      <w:r w:rsidR="00ED7B70">
        <w:t xml:space="preserve">corncob </w:t>
      </w:r>
      <w:r w:rsidR="00F63B40">
        <w:t>processing options can create a wide range of material consistencies, from rough grit to a fine, flour-like powder, for use in virtually any application seeking a carrier or base material, non-abrasive surface cleaning, or bedding and cultivation. Best Cob serves a wide range of unique markets and applications that use corncob products to meet the needs of a biodegradable, inert material for uses including:</w:t>
      </w:r>
    </w:p>
    <w:p w14:paraId="7AA3CB30" w14:textId="41915ECA" w:rsidR="00157EDA" w:rsidRDefault="00157EDA" w:rsidP="00157EDA">
      <w:pPr>
        <w:pStyle w:val="ListParagraph"/>
        <w:numPr>
          <w:ilvl w:val="0"/>
          <w:numId w:val="1"/>
        </w:numPr>
      </w:pPr>
      <w:r>
        <w:t>Mushroom cultivation</w:t>
      </w:r>
    </w:p>
    <w:p w14:paraId="1C23C1F2" w14:textId="645F76D6" w:rsidR="00157EDA" w:rsidRPr="00157EDA" w:rsidRDefault="00157EDA" w:rsidP="00157EDA">
      <w:pPr>
        <w:pStyle w:val="ListParagraph"/>
        <w:numPr>
          <w:ilvl w:val="0"/>
          <w:numId w:val="1"/>
        </w:numPr>
        <w:rPr>
          <w:b/>
        </w:rPr>
      </w:pPr>
      <w:r>
        <w:t>Meat, poultry, and fish smoking</w:t>
      </w:r>
    </w:p>
    <w:p w14:paraId="70BED788" w14:textId="7D087584" w:rsidR="00157EDA" w:rsidRPr="00157EDA" w:rsidRDefault="00157EDA" w:rsidP="00157EDA">
      <w:pPr>
        <w:pStyle w:val="ListParagraph"/>
        <w:numPr>
          <w:ilvl w:val="0"/>
          <w:numId w:val="1"/>
        </w:numPr>
        <w:rPr>
          <w:b/>
        </w:rPr>
      </w:pPr>
      <w:r>
        <w:t>Taxidermy &amp; hide cleaning</w:t>
      </w:r>
    </w:p>
    <w:p w14:paraId="3D5EE874" w14:textId="0723A721" w:rsidR="00157EDA" w:rsidRPr="00157EDA" w:rsidRDefault="00157EDA" w:rsidP="00157EDA">
      <w:pPr>
        <w:pStyle w:val="ListParagraph"/>
        <w:numPr>
          <w:ilvl w:val="0"/>
          <w:numId w:val="1"/>
        </w:numPr>
        <w:rPr>
          <w:b/>
        </w:rPr>
      </w:pPr>
      <w:r>
        <w:t>Foundry core burnout material</w:t>
      </w:r>
    </w:p>
    <w:p w14:paraId="48913ED1" w14:textId="3BE3355F" w:rsidR="00157EDA" w:rsidRPr="009D1AA8" w:rsidRDefault="009D1AA8" w:rsidP="00157EDA">
      <w:pPr>
        <w:pStyle w:val="ListParagraph"/>
        <w:numPr>
          <w:ilvl w:val="0"/>
          <w:numId w:val="1"/>
        </w:numPr>
        <w:rPr>
          <w:b/>
        </w:rPr>
      </w:pPr>
      <w:r>
        <w:t>Fur cleaning</w:t>
      </w:r>
      <w:r w:rsidR="00ED7B70">
        <w:t>/</w:t>
      </w:r>
      <w:proofErr w:type="spellStart"/>
      <w:r w:rsidR="00ED7B70">
        <w:t>deburring</w:t>
      </w:r>
      <w:proofErr w:type="spellEnd"/>
    </w:p>
    <w:p w14:paraId="60502A57" w14:textId="109AAC7E" w:rsidR="009D1AA8" w:rsidRPr="009D1AA8" w:rsidRDefault="009D1AA8" w:rsidP="00157EDA">
      <w:pPr>
        <w:pStyle w:val="ListParagraph"/>
        <w:numPr>
          <w:ilvl w:val="0"/>
          <w:numId w:val="1"/>
        </w:numPr>
        <w:rPr>
          <w:b/>
        </w:rPr>
      </w:pPr>
      <w:r>
        <w:t>Water filtration</w:t>
      </w:r>
    </w:p>
    <w:p w14:paraId="73940542" w14:textId="18D80676" w:rsidR="009D1AA8" w:rsidRPr="00D97160" w:rsidRDefault="009D1AA8" w:rsidP="00157EDA">
      <w:pPr>
        <w:pStyle w:val="ListParagraph"/>
        <w:numPr>
          <w:ilvl w:val="0"/>
          <w:numId w:val="1"/>
        </w:numPr>
        <w:rPr>
          <w:b/>
        </w:rPr>
      </w:pPr>
      <w:r>
        <w:t>Charcoal substitute</w:t>
      </w:r>
    </w:p>
    <w:p w14:paraId="50C3E34F" w14:textId="05F43C86" w:rsidR="00D97160" w:rsidRPr="00D97160" w:rsidRDefault="00D97160" w:rsidP="00157EDA">
      <w:pPr>
        <w:pStyle w:val="ListParagraph"/>
        <w:numPr>
          <w:ilvl w:val="0"/>
          <w:numId w:val="1"/>
        </w:numPr>
        <w:rPr>
          <w:b/>
        </w:rPr>
      </w:pPr>
      <w:r>
        <w:t>Plastic extender &amp; filler</w:t>
      </w:r>
    </w:p>
    <w:p w14:paraId="05C28699" w14:textId="12B24B9D" w:rsidR="00D97160" w:rsidRPr="00A40F68" w:rsidRDefault="00D97160" w:rsidP="00157EDA">
      <w:pPr>
        <w:pStyle w:val="ListParagraph"/>
        <w:numPr>
          <w:ilvl w:val="0"/>
          <w:numId w:val="1"/>
        </w:numPr>
        <w:rPr>
          <w:b/>
        </w:rPr>
      </w:pPr>
      <w:r>
        <w:t>Composite filler</w:t>
      </w:r>
    </w:p>
    <w:p w14:paraId="44861922" w14:textId="0CCB50EE" w:rsidR="00A40F68" w:rsidRPr="00A40F68" w:rsidRDefault="00A40F68" w:rsidP="00157EDA">
      <w:pPr>
        <w:pStyle w:val="ListParagraph"/>
        <w:numPr>
          <w:ilvl w:val="0"/>
          <w:numId w:val="1"/>
        </w:numPr>
        <w:rPr>
          <w:b/>
        </w:rPr>
      </w:pPr>
      <w:r>
        <w:t>Jewelry cleaning</w:t>
      </w:r>
    </w:p>
    <w:p w14:paraId="677EF6B4" w14:textId="6EEC5F66" w:rsidR="00A40F68" w:rsidRPr="00157EDA" w:rsidRDefault="00A40F68" w:rsidP="00157EDA">
      <w:pPr>
        <w:pStyle w:val="ListParagraph"/>
        <w:numPr>
          <w:ilvl w:val="0"/>
          <w:numId w:val="1"/>
        </w:numPr>
        <w:rPr>
          <w:b/>
        </w:rPr>
      </w:pPr>
      <w:r>
        <w:t>Synthetic rubber production</w:t>
      </w:r>
    </w:p>
    <w:sectPr w:rsidR="00A40F68" w:rsidRPr="00157EDA" w:rsidSect="009D600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A97872"/>
    <w:multiLevelType w:val="hybridMultilevel"/>
    <w:tmpl w:val="773A4C3A"/>
    <w:lvl w:ilvl="0" w:tplc="FCDC1E9A">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436"/>
    <w:rsid w:val="000140C1"/>
    <w:rsid w:val="000142ED"/>
    <w:rsid w:val="00061E88"/>
    <w:rsid w:val="000627FC"/>
    <w:rsid w:val="00094CB3"/>
    <w:rsid w:val="000A5763"/>
    <w:rsid w:val="000C3117"/>
    <w:rsid w:val="000C53AE"/>
    <w:rsid w:val="000F3777"/>
    <w:rsid w:val="00107D0B"/>
    <w:rsid w:val="0011385D"/>
    <w:rsid w:val="001377A1"/>
    <w:rsid w:val="00142B83"/>
    <w:rsid w:val="00157EDA"/>
    <w:rsid w:val="00183147"/>
    <w:rsid w:val="00191A1A"/>
    <w:rsid w:val="001E3C56"/>
    <w:rsid w:val="002268F0"/>
    <w:rsid w:val="00255FD1"/>
    <w:rsid w:val="0029675D"/>
    <w:rsid w:val="002B4FB2"/>
    <w:rsid w:val="002D36E5"/>
    <w:rsid w:val="002D6D1D"/>
    <w:rsid w:val="00305455"/>
    <w:rsid w:val="00340436"/>
    <w:rsid w:val="00350E7A"/>
    <w:rsid w:val="003622C5"/>
    <w:rsid w:val="003A382C"/>
    <w:rsid w:val="003A4917"/>
    <w:rsid w:val="003D57FE"/>
    <w:rsid w:val="003D7B7E"/>
    <w:rsid w:val="004056A8"/>
    <w:rsid w:val="00411942"/>
    <w:rsid w:val="00422E2C"/>
    <w:rsid w:val="004319AB"/>
    <w:rsid w:val="004403CE"/>
    <w:rsid w:val="00484858"/>
    <w:rsid w:val="0049313B"/>
    <w:rsid w:val="004962CA"/>
    <w:rsid w:val="004A7193"/>
    <w:rsid w:val="004C285D"/>
    <w:rsid w:val="004D7B39"/>
    <w:rsid w:val="004E1403"/>
    <w:rsid w:val="004E7BC7"/>
    <w:rsid w:val="004F4888"/>
    <w:rsid w:val="005357F1"/>
    <w:rsid w:val="00597910"/>
    <w:rsid w:val="005A6FBF"/>
    <w:rsid w:val="005C2C87"/>
    <w:rsid w:val="006150FD"/>
    <w:rsid w:val="00627B87"/>
    <w:rsid w:val="00644349"/>
    <w:rsid w:val="00651B72"/>
    <w:rsid w:val="00687556"/>
    <w:rsid w:val="006B2343"/>
    <w:rsid w:val="006B6288"/>
    <w:rsid w:val="006E2237"/>
    <w:rsid w:val="00710F4D"/>
    <w:rsid w:val="007341F8"/>
    <w:rsid w:val="007C768E"/>
    <w:rsid w:val="007D72B0"/>
    <w:rsid w:val="00813B48"/>
    <w:rsid w:val="00825045"/>
    <w:rsid w:val="008B5C64"/>
    <w:rsid w:val="008B73CC"/>
    <w:rsid w:val="008E08DC"/>
    <w:rsid w:val="008E4654"/>
    <w:rsid w:val="008F636E"/>
    <w:rsid w:val="008F7624"/>
    <w:rsid w:val="00901319"/>
    <w:rsid w:val="00937B15"/>
    <w:rsid w:val="0094748A"/>
    <w:rsid w:val="00964CB9"/>
    <w:rsid w:val="0098379D"/>
    <w:rsid w:val="009863A2"/>
    <w:rsid w:val="009A2E70"/>
    <w:rsid w:val="009C3908"/>
    <w:rsid w:val="009C5738"/>
    <w:rsid w:val="009D1AA8"/>
    <w:rsid w:val="009D600B"/>
    <w:rsid w:val="00A33505"/>
    <w:rsid w:val="00A40F68"/>
    <w:rsid w:val="00A627A7"/>
    <w:rsid w:val="00A70B1E"/>
    <w:rsid w:val="00A97FB4"/>
    <w:rsid w:val="00AB0DAC"/>
    <w:rsid w:val="00B16531"/>
    <w:rsid w:val="00B60F88"/>
    <w:rsid w:val="00B943CC"/>
    <w:rsid w:val="00B95592"/>
    <w:rsid w:val="00B95F41"/>
    <w:rsid w:val="00C22016"/>
    <w:rsid w:val="00C85D51"/>
    <w:rsid w:val="00CB0C54"/>
    <w:rsid w:val="00CE01E3"/>
    <w:rsid w:val="00D16A20"/>
    <w:rsid w:val="00D23336"/>
    <w:rsid w:val="00D64A81"/>
    <w:rsid w:val="00D6692F"/>
    <w:rsid w:val="00D82113"/>
    <w:rsid w:val="00D82CE7"/>
    <w:rsid w:val="00D83CF5"/>
    <w:rsid w:val="00D97160"/>
    <w:rsid w:val="00DC1D72"/>
    <w:rsid w:val="00DC481B"/>
    <w:rsid w:val="00DC5A57"/>
    <w:rsid w:val="00DC7439"/>
    <w:rsid w:val="00DD5249"/>
    <w:rsid w:val="00E35DF0"/>
    <w:rsid w:val="00EA094F"/>
    <w:rsid w:val="00ED7B70"/>
    <w:rsid w:val="00EE607A"/>
    <w:rsid w:val="00F63B40"/>
    <w:rsid w:val="00FD0D27"/>
    <w:rsid w:val="00FD4622"/>
    <w:rsid w:val="00FF62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176C7D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4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2016"/>
    <w:pPr>
      <w:ind w:left="720"/>
      <w:contextualSpacing/>
    </w:pPr>
  </w:style>
  <w:style w:type="character" w:styleId="Hyperlink">
    <w:name w:val="Hyperlink"/>
    <w:basedOn w:val="DefaultParagraphFont"/>
    <w:uiPriority w:val="99"/>
    <w:semiHidden/>
    <w:unhideWhenUsed/>
    <w:rsid w:val="00B95F41"/>
    <w:rPr>
      <w:color w:val="0000FF"/>
      <w:u w:val="single"/>
    </w:rPr>
  </w:style>
  <w:style w:type="character" w:styleId="Emphasis">
    <w:name w:val="Emphasis"/>
    <w:basedOn w:val="DefaultParagraphFont"/>
    <w:uiPriority w:val="20"/>
    <w:qFormat/>
    <w:rsid w:val="00B95F41"/>
    <w:rPr>
      <w:i/>
      <w:iCs/>
    </w:rPr>
  </w:style>
  <w:style w:type="paragraph" w:styleId="NormalWeb">
    <w:name w:val="Normal (Web)"/>
    <w:basedOn w:val="Normal"/>
    <w:uiPriority w:val="99"/>
    <w:unhideWhenUsed/>
    <w:rsid w:val="00191A1A"/>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4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2016"/>
    <w:pPr>
      <w:ind w:left="720"/>
      <w:contextualSpacing/>
    </w:pPr>
  </w:style>
  <w:style w:type="character" w:styleId="Hyperlink">
    <w:name w:val="Hyperlink"/>
    <w:basedOn w:val="DefaultParagraphFont"/>
    <w:uiPriority w:val="99"/>
    <w:semiHidden/>
    <w:unhideWhenUsed/>
    <w:rsid w:val="00B95F41"/>
    <w:rPr>
      <w:color w:val="0000FF"/>
      <w:u w:val="single"/>
    </w:rPr>
  </w:style>
  <w:style w:type="character" w:styleId="Emphasis">
    <w:name w:val="Emphasis"/>
    <w:basedOn w:val="DefaultParagraphFont"/>
    <w:uiPriority w:val="20"/>
    <w:qFormat/>
    <w:rsid w:val="00B95F41"/>
    <w:rPr>
      <w:i/>
      <w:iCs/>
    </w:rPr>
  </w:style>
  <w:style w:type="paragraph" w:styleId="NormalWeb">
    <w:name w:val="Normal (Web)"/>
    <w:basedOn w:val="Normal"/>
    <w:uiPriority w:val="99"/>
    <w:unhideWhenUsed/>
    <w:rsid w:val="00191A1A"/>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09780">
      <w:bodyDiv w:val="1"/>
      <w:marLeft w:val="0"/>
      <w:marRight w:val="0"/>
      <w:marTop w:val="0"/>
      <w:marBottom w:val="0"/>
      <w:divBdr>
        <w:top w:val="none" w:sz="0" w:space="0" w:color="auto"/>
        <w:left w:val="none" w:sz="0" w:space="0" w:color="auto"/>
        <w:bottom w:val="none" w:sz="0" w:space="0" w:color="auto"/>
        <w:right w:val="none" w:sz="0" w:space="0" w:color="auto"/>
      </w:divBdr>
    </w:div>
    <w:div w:id="164707090">
      <w:bodyDiv w:val="1"/>
      <w:marLeft w:val="0"/>
      <w:marRight w:val="0"/>
      <w:marTop w:val="0"/>
      <w:marBottom w:val="0"/>
      <w:divBdr>
        <w:top w:val="none" w:sz="0" w:space="0" w:color="auto"/>
        <w:left w:val="none" w:sz="0" w:space="0" w:color="auto"/>
        <w:bottom w:val="none" w:sz="0" w:space="0" w:color="auto"/>
        <w:right w:val="none" w:sz="0" w:space="0" w:color="auto"/>
      </w:divBdr>
    </w:div>
    <w:div w:id="278298553">
      <w:bodyDiv w:val="1"/>
      <w:marLeft w:val="0"/>
      <w:marRight w:val="0"/>
      <w:marTop w:val="0"/>
      <w:marBottom w:val="0"/>
      <w:divBdr>
        <w:top w:val="none" w:sz="0" w:space="0" w:color="auto"/>
        <w:left w:val="none" w:sz="0" w:space="0" w:color="auto"/>
        <w:bottom w:val="none" w:sz="0" w:space="0" w:color="auto"/>
        <w:right w:val="none" w:sz="0" w:space="0" w:color="auto"/>
      </w:divBdr>
    </w:div>
    <w:div w:id="659508031">
      <w:bodyDiv w:val="1"/>
      <w:marLeft w:val="0"/>
      <w:marRight w:val="0"/>
      <w:marTop w:val="0"/>
      <w:marBottom w:val="0"/>
      <w:divBdr>
        <w:top w:val="none" w:sz="0" w:space="0" w:color="auto"/>
        <w:left w:val="none" w:sz="0" w:space="0" w:color="auto"/>
        <w:bottom w:val="none" w:sz="0" w:space="0" w:color="auto"/>
        <w:right w:val="none" w:sz="0" w:space="0" w:color="auto"/>
      </w:divBdr>
    </w:div>
    <w:div w:id="1040320069">
      <w:bodyDiv w:val="1"/>
      <w:marLeft w:val="0"/>
      <w:marRight w:val="0"/>
      <w:marTop w:val="0"/>
      <w:marBottom w:val="0"/>
      <w:divBdr>
        <w:top w:val="none" w:sz="0" w:space="0" w:color="auto"/>
        <w:left w:val="none" w:sz="0" w:space="0" w:color="auto"/>
        <w:bottom w:val="none" w:sz="0" w:space="0" w:color="auto"/>
        <w:right w:val="none" w:sz="0" w:space="0" w:color="auto"/>
      </w:divBdr>
    </w:div>
    <w:div w:id="1302728398">
      <w:bodyDiv w:val="1"/>
      <w:marLeft w:val="0"/>
      <w:marRight w:val="0"/>
      <w:marTop w:val="0"/>
      <w:marBottom w:val="0"/>
      <w:divBdr>
        <w:top w:val="none" w:sz="0" w:space="0" w:color="auto"/>
        <w:left w:val="none" w:sz="0" w:space="0" w:color="auto"/>
        <w:bottom w:val="none" w:sz="0" w:space="0" w:color="auto"/>
        <w:right w:val="none" w:sz="0" w:space="0" w:color="auto"/>
      </w:divBdr>
    </w:div>
    <w:div w:id="1397506311">
      <w:bodyDiv w:val="1"/>
      <w:marLeft w:val="0"/>
      <w:marRight w:val="0"/>
      <w:marTop w:val="0"/>
      <w:marBottom w:val="0"/>
      <w:divBdr>
        <w:top w:val="none" w:sz="0" w:space="0" w:color="auto"/>
        <w:left w:val="none" w:sz="0" w:space="0" w:color="auto"/>
        <w:bottom w:val="none" w:sz="0" w:space="0" w:color="auto"/>
        <w:right w:val="none" w:sz="0" w:space="0" w:color="auto"/>
      </w:divBdr>
    </w:div>
    <w:div w:id="1429544196">
      <w:bodyDiv w:val="1"/>
      <w:marLeft w:val="0"/>
      <w:marRight w:val="0"/>
      <w:marTop w:val="0"/>
      <w:marBottom w:val="0"/>
      <w:divBdr>
        <w:top w:val="none" w:sz="0" w:space="0" w:color="auto"/>
        <w:left w:val="none" w:sz="0" w:space="0" w:color="auto"/>
        <w:bottom w:val="none" w:sz="0" w:space="0" w:color="auto"/>
        <w:right w:val="none" w:sz="0" w:space="0" w:color="auto"/>
      </w:divBdr>
    </w:div>
    <w:div w:id="1708094164">
      <w:bodyDiv w:val="1"/>
      <w:marLeft w:val="0"/>
      <w:marRight w:val="0"/>
      <w:marTop w:val="0"/>
      <w:marBottom w:val="0"/>
      <w:divBdr>
        <w:top w:val="none" w:sz="0" w:space="0" w:color="auto"/>
        <w:left w:val="none" w:sz="0" w:space="0" w:color="auto"/>
        <w:bottom w:val="none" w:sz="0" w:space="0" w:color="auto"/>
        <w:right w:val="none" w:sz="0" w:space="0" w:color="auto"/>
      </w:divBdr>
    </w:div>
    <w:div w:id="181568044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en.wikipedia.org/wiki/Sieve"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2898</Words>
  <Characters>16524</Characters>
  <Application>Microsoft Macintosh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Olson</dc:creator>
  <cp:keywords/>
  <dc:description/>
  <cp:lastModifiedBy>Andrea Olson</cp:lastModifiedBy>
  <cp:revision>2</cp:revision>
  <dcterms:created xsi:type="dcterms:W3CDTF">2017-09-05T18:40:00Z</dcterms:created>
  <dcterms:modified xsi:type="dcterms:W3CDTF">2017-09-05T18:40:00Z</dcterms:modified>
</cp:coreProperties>
</file>